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73FA" w:rsidRPr="007E011C" w:rsidRDefault="002673FA" w:rsidP="002673FA">
      <w:pPr>
        <w:shd w:val="clear" w:color="auto" w:fill="FFFFFF"/>
        <w:spacing w:line="360" w:lineRule="auto"/>
        <w:ind w:firstLine="709"/>
        <w:jc w:val="center"/>
        <w:rPr>
          <w:b/>
        </w:rPr>
      </w:pPr>
    </w:p>
    <w:p w:rsidR="002673FA" w:rsidRPr="002A14D7" w:rsidRDefault="002673FA" w:rsidP="002673FA">
      <w:pPr>
        <w:jc w:val="center"/>
        <w:rPr>
          <w:b/>
        </w:rPr>
      </w:pPr>
      <w:r w:rsidRPr="002A14D7">
        <w:rPr>
          <w:b/>
        </w:rPr>
        <w:t>ПАСПОРТ ПРОГРАММЫ</w:t>
      </w:r>
    </w:p>
    <w:p w:rsidR="002673FA" w:rsidRPr="002A14D7" w:rsidRDefault="002673FA" w:rsidP="002673FA">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7761"/>
      </w:tblGrid>
      <w:tr w:rsidR="002673FA" w:rsidRPr="002A14D7" w:rsidTr="00E5753A">
        <w:trPr>
          <w:trHeight w:val="591"/>
        </w:trPr>
        <w:tc>
          <w:tcPr>
            <w:tcW w:w="1809" w:type="dxa"/>
          </w:tcPr>
          <w:p w:rsidR="002673FA" w:rsidRPr="004765EE" w:rsidRDefault="004B2B58" w:rsidP="00E5753A">
            <w:pPr>
              <w:rPr>
                <w:sz w:val="24"/>
                <w:szCs w:val="24"/>
              </w:rPr>
            </w:pPr>
            <w:r>
              <w:rPr>
                <w:sz w:val="24"/>
                <w:szCs w:val="24"/>
              </w:rPr>
              <w:t>Наименование п</w:t>
            </w:r>
            <w:r w:rsidR="002673FA" w:rsidRPr="004765EE">
              <w:rPr>
                <w:sz w:val="24"/>
                <w:szCs w:val="24"/>
              </w:rPr>
              <w:t>рограммы</w:t>
            </w:r>
          </w:p>
        </w:tc>
        <w:tc>
          <w:tcPr>
            <w:tcW w:w="7761" w:type="dxa"/>
          </w:tcPr>
          <w:p w:rsidR="002673FA" w:rsidRPr="004B2B58" w:rsidRDefault="002673FA" w:rsidP="004B2B58">
            <w:pPr>
              <w:pStyle w:val="af"/>
              <w:jc w:val="both"/>
              <w:rPr>
                <w:b/>
                <w:bCs/>
                <w:kern w:val="36"/>
                <w:sz w:val="36"/>
                <w:szCs w:val="36"/>
              </w:rPr>
            </w:pPr>
            <w:r w:rsidRPr="004765EE">
              <w:rPr>
                <w:sz w:val="24"/>
                <w:szCs w:val="24"/>
              </w:rPr>
              <w:t>Программа развития</w:t>
            </w:r>
            <w:r w:rsidR="004B2B58">
              <w:rPr>
                <w:sz w:val="24"/>
                <w:szCs w:val="24"/>
              </w:rPr>
              <w:t xml:space="preserve"> МБОУ Васильевская МНОШ </w:t>
            </w:r>
            <w:r w:rsidR="004B2B58" w:rsidRPr="004B2B58">
              <w:rPr>
                <w:bCs/>
                <w:kern w:val="36"/>
                <w:sz w:val="24"/>
                <w:szCs w:val="24"/>
              </w:rPr>
              <w:t>муниципального образования «Темкинский район» Смоленской области</w:t>
            </w:r>
            <w:r w:rsidR="004B2B58">
              <w:rPr>
                <w:bCs/>
                <w:kern w:val="36"/>
                <w:sz w:val="24"/>
                <w:szCs w:val="24"/>
              </w:rPr>
              <w:t xml:space="preserve"> </w:t>
            </w:r>
            <w:r w:rsidRPr="004765EE">
              <w:rPr>
                <w:sz w:val="24"/>
                <w:szCs w:val="24"/>
              </w:rPr>
              <w:t>« Малокомплектная школа: сохранение и развитие»</w:t>
            </w:r>
          </w:p>
        </w:tc>
      </w:tr>
      <w:tr w:rsidR="002673FA" w:rsidRPr="002A14D7" w:rsidTr="00E5753A">
        <w:tc>
          <w:tcPr>
            <w:tcW w:w="1809" w:type="dxa"/>
          </w:tcPr>
          <w:p w:rsidR="002673FA" w:rsidRPr="004765EE" w:rsidRDefault="004B2B58" w:rsidP="00E5753A">
            <w:pPr>
              <w:rPr>
                <w:sz w:val="24"/>
                <w:szCs w:val="24"/>
              </w:rPr>
            </w:pPr>
            <w:r>
              <w:rPr>
                <w:sz w:val="24"/>
                <w:szCs w:val="24"/>
              </w:rPr>
              <w:t>Основание п</w:t>
            </w:r>
            <w:r w:rsidR="002673FA" w:rsidRPr="004765EE">
              <w:rPr>
                <w:sz w:val="24"/>
                <w:szCs w:val="24"/>
              </w:rPr>
              <w:t>рограммы</w:t>
            </w:r>
          </w:p>
        </w:tc>
        <w:tc>
          <w:tcPr>
            <w:tcW w:w="7761" w:type="dxa"/>
          </w:tcPr>
          <w:p w:rsidR="002673FA" w:rsidRPr="00D8348D" w:rsidRDefault="00D8348D" w:rsidP="00D8348D">
            <w:pPr>
              <w:pStyle w:val="af"/>
              <w:jc w:val="both"/>
              <w:rPr>
                <w:sz w:val="22"/>
                <w:szCs w:val="22"/>
              </w:rPr>
            </w:pPr>
            <w:r>
              <w:rPr>
                <w:sz w:val="22"/>
                <w:szCs w:val="22"/>
              </w:rPr>
              <w:t xml:space="preserve">- </w:t>
            </w:r>
            <w:r w:rsidR="002673FA" w:rsidRPr="00D8348D">
              <w:rPr>
                <w:sz w:val="22"/>
                <w:szCs w:val="22"/>
              </w:rPr>
              <w:t xml:space="preserve">Конституция РФ,  </w:t>
            </w:r>
          </w:p>
          <w:p w:rsidR="00D8348D" w:rsidRPr="00D8348D" w:rsidRDefault="00D8348D" w:rsidP="00D8348D">
            <w:pPr>
              <w:pStyle w:val="af"/>
              <w:jc w:val="both"/>
              <w:rPr>
                <w:sz w:val="22"/>
                <w:szCs w:val="22"/>
              </w:rPr>
            </w:pPr>
            <w:r w:rsidRPr="00D8348D">
              <w:rPr>
                <w:sz w:val="22"/>
                <w:szCs w:val="22"/>
              </w:rPr>
              <w:t>- Конвенция о правах ребенка.</w:t>
            </w:r>
          </w:p>
          <w:p w:rsidR="00D8348D" w:rsidRPr="00D8348D" w:rsidRDefault="00D8348D" w:rsidP="00D8348D">
            <w:pPr>
              <w:pStyle w:val="af"/>
              <w:jc w:val="both"/>
              <w:rPr>
                <w:sz w:val="22"/>
                <w:szCs w:val="22"/>
              </w:rPr>
            </w:pPr>
            <w:r w:rsidRPr="00D8348D">
              <w:rPr>
                <w:sz w:val="22"/>
                <w:szCs w:val="22"/>
              </w:rPr>
              <w:t>- Закон РФ «Об основных гарантиях прав ребенка».</w:t>
            </w:r>
          </w:p>
          <w:p w:rsidR="00D8348D" w:rsidRPr="00D8348D" w:rsidRDefault="00D8348D" w:rsidP="00D8348D">
            <w:pPr>
              <w:pStyle w:val="af"/>
              <w:jc w:val="both"/>
              <w:rPr>
                <w:sz w:val="22"/>
                <w:szCs w:val="22"/>
              </w:rPr>
            </w:pPr>
            <w:r w:rsidRPr="00D8348D">
              <w:rPr>
                <w:sz w:val="22"/>
                <w:szCs w:val="22"/>
              </w:rPr>
              <w:t xml:space="preserve">- Закон РФ от 29 декабря 2012  г. N 273 "Об образовании в Российской Федерации". </w:t>
            </w:r>
          </w:p>
          <w:p w:rsidR="00D8348D" w:rsidRPr="00D8348D" w:rsidRDefault="00D8348D" w:rsidP="00D8348D">
            <w:pPr>
              <w:pStyle w:val="af"/>
              <w:jc w:val="both"/>
              <w:rPr>
                <w:sz w:val="22"/>
                <w:szCs w:val="22"/>
              </w:rPr>
            </w:pPr>
            <w:r w:rsidRPr="00D8348D">
              <w:rPr>
                <w:sz w:val="22"/>
                <w:szCs w:val="22"/>
              </w:rPr>
              <w:t>- Статья 41 Типового положения об образовательном учреждении (от 19.03.2001 г. № 196).</w:t>
            </w:r>
          </w:p>
          <w:p w:rsidR="00D8348D" w:rsidRPr="00D8348D" w:rsidRDefault="00D8348D" w:rsidP="00D8348D">
            <w:pPr>
              <w:pStyle w:val="af"/>
              <w:jc w:val="both"/>
              <w:rPr>
                <w:sz w:val="22"/>
                <w:szCs w:val="22"/>
              </w:rPr>
            </w:pPr>
            <w:r w:rsidRPr="00D8348D">
              <w:rPr>
                <w:sz w:val="22"/>
                <w:szCs w:val="22"/>
              </w:rPr>
              <w:t xml:space="preserve">- </w:t>
            </w:r>
            <w:r w:rsidRPr="00D8348D">
              <w:rPr>
                <w:bCs/>
                <w:spacing w:val="-4"/>
                <w:sz w:val="22"/>
                <w:szCs w:val="22"/>
              </w:rPr>
              <w:t xml:space="preserve">Национальная образовательная инициатива «Наша новая школа». Утверждена 04 февраля 2010 г. </w:t>
            </w:r>
          </w:p>
          <w:p w:rsidR="00D8348D" w:rsidRPr="00D8348D" w:rsidRDefault="00D8348D" w:rsidP="00D8348D">
            <w:pPr>
              <w:pStyle w:val="af"/>
              <w:jc w:val="both"/>
              <w:rPr>
                <w:sz w:val="22"/>
                <w:szCs w:val="22"/>
              </w:rPr>
            </w:pPr>
            <w:r w:rsidRPr="00D8348D">
              <w:rPr>
                <w:sz w:val="22"/>
                <w:szCs w:val="22"/>
              </w:rPr>
              <w:t>- Приоритетный национальный проект «Образование».</w:t>
            </w:r>
          </w:p>
          <w:p w:rsidR="00D8348D" w:rsidRPr="00D8348D" w:rsidRDefault="00D8348D" w:rsidP="00D8348D">
            <w:pPr>
              <w:pStyle w:val="af"/>
              <w:jc w:val="both"/>
              <w:rPr>
                <w:sz w:val="22"/>
                <w:szCs w:val="22"/>
              </w:rPr>
            </w:pPr>
            <w:r w:rsidRPr="00D8348D">
              <w:rPr>
                <w:sz w:val="22"/>
                <w:szCs w:val="22"/>
              </w:rPr>
              <w:t>- Приказ № 373 от 06 октября 2009 года Министерства образования и науки Российской Федерации «Об утверждении и введении в действие федерального образовательного стандарта начального общего образования»</w:t>
            </w:r>
          </w:p>
          <w:p w:rsidR="00D8348D" w:rsidRPr="00D8348D" w:rsidRDefault="00D8348D" w:rsidP="00D8348D">
            <w:pPr>
              <w:pStyle w:val="af"/>
              <w:jc w:val="both"/>
              <w:rPr>
                <w:bCs/>
                <w:spacing w:val="-4"/>
                <w:sz w:val="22"/>
                <w:szCs w:val="22"/>
              </w:rPr>
            </w:pPr>
            <w:r w:rsidRPr="00D8348D">
              <w:rPr>
                <w:sz w:val="22"/>
                <w:szCs w:val="22"/>
              </w:rPr>
              <w:t>- Федеральный образовательный стандарт начального общего образования (утвержден приказом Министерства образования и науки РФ от 06 октября 2009 года № 373)</w:t>
            </w:r>
          </w:p>
          <w:p w:rsidR="002673FA" w:rsidRPr="00D8348D" w:rsidRDefault="00D8348D" w:rsidP="00D8348D">
            <w:pPr>
              <w:pStyle w:val="af"/>
              <w:jc w:val="both"/>
              <w:rPr>
                <w:rStyle w:val="af0"/>
                <w:b w:val="0"/>
                <w:bCs w:val="0"/>
                <w:color w:val="222222"/>
                <w:sz w:val="22"/>
                <w:szCs w:val="22"/>
              </w:rPr>
            </w:pPr>
            <w:r w:rsidRPr="00D8348D">
              <w:rPr>
                <w:sz w:val="22"/>
                <w:szCs w:val="22"/>
              </w:rPr>
              <w:t>- Приказ от 26 ноября 2010 г. №</w:t>
            </w:r>
            <w:r w:rsidRPr="00D8348D">
              <w:rPr>
                <w:sz w:val="22"/>
                <w:szCs w:val="22"/>
                <w:u w:val="single"/>
              </w:rPr>
              <w:t xml:space="preserve"> </w:t>
            </w:r>
            <w:r w:rsidRPr="00D8348D">
              <w:rPr>
                <w:sz w:val="22"/>
                <w:szCs w:val="22"/>
              </w:rPr>
              <w:t>1241 «О внесении изменений в федеральный государственный образовательный стандарт начального общего образования», утверждённый приказом Министерства образования и науки Российской Федерации от 6 октября 2009 г. № 373</w:t>
            </w:r>
            <w:r w:rsidR="002673FA" w:rsidRPr="00D8348D">
              <w:rPr>
                <w:sz w:val="22"/>
                <w:szCs w:val="22"/>
              </w:rPr>
              <w:t>,</w:t>
            </w:r>
            <w:r w:rsidR="002673FA" w:rsidRPr="00D8348D">
              <w:rPr>
                <w:rStyle w:val="af0"/>
                <w:b w:val="0"/>
                <w:color w:val="333333"/>
                <w:sz w:val="22"/>
                <w:szCs w:val="22"/>
              </w:rPr>
              <w:t xml:space="preserve"> </w:t>
            </w:r>
          </w:p>
          <w:p w:rsidR="002673FA" w:rsidRPr="00D8348D" w:rsidRDefault="00D8348D" w:rsidP="00D8348D">
            <w:pPr>
              <w:pStyle w:val="af"/>
              <w:jc w:val="both"/>
              <w:rPr>
                <w:sz w:val="22"/>
                <w:szCs w:val="22"/>
              </w:rPr>
            </w:pPr>
            <w:r>
              <w:rPr>
                <w:sz w:val="22"/>
                <w:szCs w:val="22"/>
              </w:rPr>
              <w:t xml:space="preserve">- </w:t>
            </w:r>
            <w:r w:rsidR="002673FA" w:rsidRPr="00D8348D">
              <w:rPr>
                <w:sz w:val="22"/>
                <w:szCs w:val="22"/>
              </w:rPr>
              <w:t>Концепция долгосрочного социально-экономического развития Российской Федерации на период до 2020 года, утвержденная распоряжением Правительства Российской Федерации от 17.11.2008 № 1662-р,</w:t>
            </w:r>
          </w:p>
          <w:p w:rsidR="002673FA" w:rsidRPr="00D8348D" w:rsidRDefault="00D8348D" w:rsidP="00D8348D">
            <w:pPr>
              <w:pStyle w:val="af"/>
              <w:jc w:val="both"/>
              <w:rPr>
                <w:sz w:val="22"/>
                <w:szCs w:val="22"/>
              </w:rPr>
            </w:pPr>
            <w:r>
              <w:rPr>
                <w:sz w:val="22"/>
                <w:szCs w:val="22"/>
              </w:rPr>
              <w:t xml:space="preserve">- </w:t>
            </w:r>
            <w:r w:rsidR="002673FA" w:rsidRPr="00D8348D">
              <w:rPr>
                <w:sz w:val="22"/>
                <w:szCs w:val="22"/>
              </w:rPr>
              <w:t xml:space="preserve">Концепция демографической политики Российской Федерации на период до 2025 года, утвержденная Указом Президента Российской Федерации от 09.10.2007 № 1351, </w:t>
            </w:r>
          </w:p>
          <w:p w:rsidR="002673FA" w:rsidRPr="00D8348D" w:rsidRDefault="00D8348D" w:rsidP="00D8348D">
            <w:pPr>
              <w:pStyle w:val="af"/>
              <w:jc w:val="both"/>
              <w:rPr>
                <w:sz w:val="22"/>
                <w:szCs w:val="22"/>
              </w:rPr>
            </w:pPr>
            <w:r>
              <w:rPr>
                <w:sz w:val="22"/>
                <w:szCs w:val="22"/>
              </w:rPr>
              <w:t xml:space="preserve">- </w:t>
            </w:r>
            <w:r w:rsidR="002673FA" w:rsidRPr="00D8348D">
              <w:rPr>
                <w:sz w:val="22"/>
                <w:szCs w:val="22"/>
              </w:rPr>
              <w:t xml:space="preserve">Стратегия развития информационного общества в Российской Федерации, утвержденная Президентом Российской Федерации от 07.02.2008 № Пр-212, </w:t>
            </w:r>
          </w:p>
          <w:p w:rsidR="002673FA" w:rsidRPr="00D8348D" w:rsidRDefault="00D8348D" w:rsidP="00D8348D">
            <w:pPr>
              <w:pStyle w:val="af"/>
              <w:jc w:val="both"/>
              <w:rPr>
                <w:sz w:val="22"/>
                <w:szCs w:val="22"/>
              </w:rPr>
            </w:pPr>
            <w:r>
              <w:rPr>
                <w:sz w:val="22"/>
                <w:szCs w:val="22"/>
              </w:rPr>
              <w:t xml:space="preserve">- </w:t>
            </w:r>
            <w:r w:rsidR="002673FA" w:rsidRPr="00D8348D">
              <w:rPr>
                <w:sz w:val="22"/>
                <w:szCs w:val="22"/>
              </w:rPr>
              <w:t>Государственная программа Российской Федерации «Развитие образования» на 2013-2020 г. г.</w:t>
            </w:r>
          </w:p>
          <w:p w:rsidR="002673FA" w:rsidRPr="00D8348D" w:rsidRDefault="002673FA" w:rsidP="00D8348D">
            <w:pPr>
              <w:pStyle w:val="af"/>
              <w:jc w:val="both"/>
              <w:rPr>
                <w:sz w:val="22"/>
                <w:szCs w:val="22"/>
              </w:rPr>
            </w:pPr>
            <w:r w:rsidRPr="00D8348D">
              <w:rPr>
                <w:sz w:val="22"/>
                <w:szCs w:val="22"/>
              </w:rPr>
              <w:t xml:space="preserve">- Устав муниципального </w:t>
            </w:r>
            <w:r w:rsidR="004B2B58" w:rsidRPr="00D8348D">
              <w:rPr>
                <w:sz w:val="22"/>
                <w:szCs w:val="22"/>
              </w:rPr>
              <w:t>бюджетного общеобразовательного учреждения МБОУ Васильевская МНОШ муниципального образования «Темкинский район» Смоленской области</w:t>
            </w:r>
            <w:r w:rsidRPr="00D8348D">
              <w:rPr>
                <w:sz w:val="22"/>
                <w:szCs w:val="22"/>
              </w:rPr>
              <w:t xml:space="preserve"> </w:t>
            </w:r>
          </w:p>
        </w:tc>
      </w:tr>
      <w:tr w:rsidR="00D8348D" w:rsidRPr="002A14D7" w:rsidTr="00E5753A">
        <w:tc>
          <w:tcPr>
            <w:tcW w:w="1809" w:type="dxa"/>
          </w:tcPr>
          <w:p w:rsidR="00D8348D" w:rsidRPr="00655530" w:rsidRDefault="00D8348D" w:rsidP="00E5753A">
            <w:pPr>
              <w:rPr>
                <w:sz w:val="24"/>
                <w:szCs w:val="24"/>
              </w:rPr>
            </w:pPr>
            <w:r w:rsidRPr="00655530">
              <w:rPr>
                <w:sz w:val="24"/>
                <w:szCs w:val="24"/>
              </w:rPr>
              <w:t>Разработчики программы</w:t>
            </w:r>
          </w:p>
        </w:tc>
        <w:tc>
          <w:tcPr>
            <w:tcW w:w="7761" w:type="dxa"/>
          </w:tcPr>
          <w:p w:rsidR="00D8348D" w:rsidRPr="00655530" w:rsidRDefault="00D8348D" w:rsidP="00D8348D">
            <w:pPr>
              <w:rPr>
                <w:sz w:val="24"/>
                <w:szCs w:val="24"/>
              </w:rPr>
            </w:pPr>
            <w:r w:rsidRPr="00655530">
              <w:rPr>
                <w:sz w:val="24"/>
                <w:szCs w:val="24"/>
              </w:rPr>
              <w:t xml:space="preserve">Педагогический коллектив </w:t>
            </w:r>
            <w:r w:rsidRPr="00D8348D">
              <w:rPr>
                <w:sz w:val="22"/>
                <w:szCs w:val="22"/>
              </w:rPr>
              <w:t>МБОУ Васильевская МНОШ муниципального образования «Темкинский район» Смоленской области</w:t>
            </w:r>
          </w:p>
        </w:tc>
      </w:tr>
      <w:tr w:rsidR="00D8348D" w:rsidRPr="002A14D7" w:rsidTr="00E5753A">
        <w:tc>
          <w:tcPr>
            <w:tcW w:w="1809" w:type="dxa"/>
          </w:tcPr>
          <w:p w:rsidR="00D8348D" w:rsidRPr="00655530" w:rsidRDefault="00D8348D" w:rsidP="00E5753A">
            <w:pPr>
              <w:rPr>
                <w:sz w:val="24"/>
                <w:szCs w:val="24"/>
              </w:rPr>
            </w:pPr>
            <w:r>
              <w:rPr>
                <w:sz w:val="24"/>
                <w:szCs w:val="24"/>
              </w:rPr>
              <w:t>Исполнители п</w:t>
            </w:r>
            <w:r w:rsidRPr="00655530">
              <w:rPr>
                <w:sz w:val="24"/>
                <w:szCs w:val="24"/>
              </w:rPr>
              <w:t>рограммы</w:t>
            </w:r>
          </w:p>
        </w:tc>
        <w:tc>
          <w:tcPr>
            <w:tcW w:w="7761" w:type="dxa"/>
          </w:tcPr>
          <w:p w:rsidR="00D8348D" w:rsidRPr="00655530" w:rsidRDefault="00D8348D" w:rsidP="00E5753A">
            <w:pPr>
              <w:rPr>
                <w:sz w:val="24"/>
                <w:szCs w:val="24"/>
              </w:rPr>
            </w:pPr>
            <w:r w:rsidRPr="00655530">
              <w:rPr>
                <w:sz w:val="24"/>
                <w:szCs w:val="24"/>
              </w:rPr>
              <w:t xml:space="preserve">Администрация и коллектив ОУ, родители, </w:t>
            </w:r>
            <w:r>
              <w:rPr>
                <w:sz w:val="24"/>
                <w:szCs w:val="24"/>
              </w:rPr>
              <w:t>об</w:t>
            </w:r>
            <w:r w:rsidRPr="00655530">
              <w:rPr>
                <w:sz w:val="24"/>
                <w:szCs w:val="24"/>
              </w:rPr>
              <w:t>уча</w:t>
            </w:r>
            <w:r>
              <w:rPr>
                <w:sz w:val="24"/>
                <w:szCs w:val="24"/>
              </w:rPr>
              <w:t>ю</w:t>
            </w:r>
            <w:r w:rsidRPr="00655530">
              <w:rPr>
                <w:sz w:val="24"/>
                <w:szCs w:val="24"/>
              </w:rPr>
              <w:t>щиеся и воспитанники ОУ</w:t>
            </w:r>
          </w:p>
        </w:tc>
      </w:tr>
      <w:tr w:rsidR="00D8348D" w:rsidRPr="002A14D7" w:rsidTr="00E5753A">
        <w:tc>
          <w:tcPr>
            <w:tcW w:w="1809" w:type="dxa"/>
          </w:tcPr>
          <w:p w:rsidR="00D8348D" w:rsidRPr="00655530" w:rsidRDefault="00D8348D" w:rsidP="00E5753A">
            <w:pPr>
              <w:rPr>
                <w:sz w:val="24"/>
                <w:szCs w:val="24"/>
              </w:rPr>
            </w:pPr>
            <w:r w:rsidRPr="00655530">
              <w:rPr>
                <w:sz w:val="24"/>
                <w:szCs w:val="24"/>
              </w:rPr>
              <w:t>Основная идея программы</w:t>
            </w:r>
          </w:p>
        </w:tc>
        <w:tc>
          <w:tcPr>
            <w:tcW w:w="7761" w:type="dxa"/>
          </w:tcPr>
          <w:p w:rsidR="00D8348D" w:rsidRPr="00655530" w:rsidRDefault="00D8348D" w:rsidP="00E5753A">
            <w:pPr>
              <w:jc w:val="both"/>
              <w:rPr>
                <w:sz w:val="24"/>
                <w:szCs w:val="24"/>
              </w:rPr>
            </w:pPr>
            <w:r w:rsidRPr="00655530">
              <w:rPr>
                <w:sz w:val="24"/>
                <w:szCs w:val="24"/>
              </w:rPr>
              <w:t>Формирование духовно богатой, свободной,  творчески активной личности, обладающей прочными знаниями в рамках начальной школы, способной адаптироваться к условиям современной жизни.</w:t>
            </w:r>
          </w:p>
        </w:tc>
      </w:tr>
      <w:tr w:rsidR="00D8348D" w:rsidRPr="002A14D7" w:rsidTr="00E5753A">
        <w:tc>
          <w:tcPr>
            <w:tcW w:w="1809" w:type="dxa"/>
          </w:tcPr>
          <w:p w:rsidR="00D8348D" w:rsidRPr="00655530" w:rsidRDefault="00D8348D" w:rsidP="00E5753A">
            <w:pPr>
              <w:rPr>
                <w:sz w:val="24"/>
                <w:szCs w:val="24"/>
              </w:rPr>
            </w:pPr>
            <w:r>
              <w:rPr>
                <w:sz w:val="24"/>
                <w:szCs w:val="24"/>
              </w:rPr>
              <w:t xml:space="preserve"> Цели п</w:t>
            </w:r>
            <w:r w:rsidRPr="00655530">
              <w:rPr>
                <w:sz w:val="24"/>
                <w:szCs w:val="24"/>
              </w:rPr>
              <w:t>рограммы</w:t>
            </w:r>
          </w:p>
        </w:tc>
        <w:tc>
          <w:tcPr>
            <w:tcW w:w="7761" w:type="dxa"/>
          </w:tcPr>
          <w:p w:rsidR="00D8348D" w:rsidRPr="00655530" w:rsidRDefault="00D8348D" w:rsidP="00E5753A">
            <w:pPr>
              <w:jc w:val="both"/>
              <w:outlineLvl w:val="0"/>
              <w:rPr>
                <w:sz w:val="24"/>
                <w:szCs w:val="24"/>
              </w:rPr>
            </w:pPr>
            <w:r w:rsidRPr="00655530">
              <w:rPr>
                <w:sz w:val="24"/>
                <w:szCs w:val="24"/>
              </w:rPr>
              <w:t>Формирование основ комплексного решения проблем сохранения и развития малокомплектной (начальной) школы, адаптированной к требованиям социума и современным условиям.</w:t>
            </w:r>
          </w:p>
        </w:tc>
      </w:tr>
      <w:tr w:rsidR="00D8348D" w:rsidRPr="002A14D7" w:rsidTr="00E5753A">
        <w:tc>
          <w:tcPr>
            <w:tcW w:w="1809" w:type="dxa"/>
          </w:tcPr>
          <w:p w:rsidR="00D8348D" w:rsidRPr="005736CB" w:rsidRDefault="00D8348D" w:rsidP="00E5753A">
            <w:pPr>
              <w:rPr>
                <w:sz w:val="24"/>
                <w:szCs w:val="24"/>
              </w:rPr>
            </w:pPr>
            <w:r>
              <w:rPr>
                <w:sz w:val="24"/>
                <w:szCs w:val="24"/>
              </w:rPr>
              <w:t>Задачи п</w:t>
            </w:r>
            <w:r w:rsidRPr="005736CB">
              <w:rPr>
                <w:sz w:val="24"/>
                <w:szCs w:val="24"/>
              </w:rPr>
              <w:t>рограммы</w:t>
            </w:r>
          </w:p>
        </w:tc>
        <w:tc>
          <w:tcPr>
            <w:tcW w:w="7761" w:type="dxa"/>
          </w:tcPr>
          <w:p w:rsidR="00D8348D" w:rsidRPr="004F4FD8" w:rsidRDefault="00D8348D" w:rsidP="00E5753A">
            <w:pPr>
              <w:jc w:val="both"/>
              <w:outlineLvl w:val="0"/>
              <w:rPr>
                <w:sz w:val="24"/>
                <w:szCs w:val="24"/>
              </w:rPr>
            </w:pPr>
            <w:r>
              <w:rPr>
                <w:sz w:val="24"/>
                <w:szCs w:val="24"/>
              </w:rPr>
              <w:t xml:space="preserve">- </w:t>
            </w:r>
            <w:r w:rsidRPr="004F4FD8">
              <w:rPr>
                <w:sz w:val="24"/>
                <w:szCs w:val="24"/>
              </w:rPr>
              <w:t>Определение оптимального содержания образования, новых об</w:t>
            </w:r>
            <w:r w:rsidRPr="004F4FD8">
              <w:rPr>
                <w:sz w:val="24"/>
                <w:szCs w:val="24"/>
              </w:rPr>
              <w:softHyphen/>
              <w:t>разовательных технологий обучения (здоровьесберегающих, информационных, коммуникативных);</w:t>
            </w:r>
          </w:p>
          <w:p w:rsidR="00D8348D" w:rsidRPr="004F4FD8" w:rsidRDefault="00D8348D" w:rsidP="00E5753A">
            <w:pPr>
              <w:jc w:val="both"/>
              <w:outlineLvl w:val="0"/>
              <w:rPr>
                <w:sz w:val="24"/>
                <w:szCs w:val="24"/>
              </w:rPr>
            </w:pPr>
            <w:r>
              <w:rPr>
                <w:sz w:val="24"/>
                <w:szCs w:val="24"/>
              </w:rPr>
              <w:t xml:space="preserve">- </w:t>
            </w:r>
            <w:r w:rsidRPr="004F4FD8">
              <w:rPr>
                <w:sz w:val="24"/>
                <w:szCs w:val="24"/>
              </w:rPr>
              <w:t>Совершенствование качества образования и воспитательной системы школы;</w:t>
            </w:r>
          </w:p>
          <w:p w:rsidR="00D8348D" w:rsidRPr="004F4FD8" w:rsidRDefault="00D8348D" w:rsidP="00E5753A">
            <w:pPr>
              <w:jc w:val="both"/>
              <w:outlineLvl w:val="0"/>
              <w:rPr>
                <w:sz w:val="24"/>
                <w:szCs w:val="24"/>
              </w:rPr>
            </w:pPr>
            <w:r>
              <w:rPr>
                <w:sz w:val="24"/>
                <w:szCs w:val="24"/>
              </w:rPr>
              <w:t xml:space="preserve">- </w:t>
            </w:r>
            <w:r w:rsidRPr="004F4FD8">
              <w:rPr>
                <w:sz w:val="24"/>
                <w:szCs w:val="24"/>
              </w:rPr>
              <w:t>укрепление кадрового потенциала, формирование творчески ра</w:t>
            </w:r>
            <w:r w:rsidRPr="004F4FD8">
              <w:rPr>
                <w:sz w:val="24"/>
                <w:szCs w:val="24"/>
              </w:rPr>
              <w:softHyphen/>
              <w:t xml:space="preserve">ботающего коллектива, повышение квалификации педагогов школы; </w:t>
            </w:r>
          </w:p>
          <w:p w:rsidR="00D8348D" w:rsidRPr="004F4FD8" w:rsidRDefault="00D8348D" w:rsidP="00E5753A">
            <w:pPr>
              <w:jc w:val="both"/>
              <w:outlineLvl w:val="0"/>
              <w:rPr>
                <w:sz w:val="24"/>
                <w:szCs w:val="24"/>
              </w:rPr>
            </w:pPr>
            <w:r w:rsidRPr="00655530">
              <w:rPr>
                <w:sz w:val="24"/>
                <w:szCs w:val="24"/>
              </w:rPr>
              <w:lastRenderedPageBreak/>
              <w:t xml:space="preserve">обеспечение условий, способствующих сохранению и укреплению </w:t>
            </w:r>
            <w:r w:rsidRPr="004F4FD8">
              <w:rPr>
                <w:sz w:val="24"/>
                <w:szCs w:val="24"/>
              </w:rPr>
              <w:t>здоровья, дальнейшее внедрение здоровьесберегающих технологий, пропаганда ценности здоровья и здорового образа жизни через форми</w:t>
            </w:r>
            <w:r w:rsidRPr="004F4FD8">
              <w:rPr>
                <w:sz w:val="24"/>
                <w:szCs w:val="24"/>
              </w:rPr>
              <w:softHyphen/>
              <w:t xml:space="preserve">рование активной позиции ребенка по отношению к своему здоровью, создать систему нравственного воспитания; </w:t>
            </w:r>
          </w:p>
          <w:p w:rsidR="00D8348D" w:rsidRPr="00B73A4A" w:rsidRDefault="00D8348D" w:rsidP="00E5753A">
            <w:pPr>
              <w:jc w:val="both"/>
              <w:outlineLvl w:val="0"/>
              <w:rPr>
                <w:highlight w:val="yellow"/>
              </w:rPr>
            </w:pPr>
            <w:r>
              <w:rPr>
                <w:sz w:val="24"/>
                <w:szCs w:val="24"/>
              </w:rPr>
              <w:t xml:space="preserve">- </w:t>
            </w:r>
            <w:r w:rsidRPr="004F4FD8">
              <w:rPr>
                <w:sz w:val="24"/>
                <w:szCs w:val="24"/>
              </w:rPr>
              <w:t>осуществление мероприятия по практической подготовки обучающихся к действиям в чрезвычайных ситуациях, обеспечение безопасных условий обучения.</w:t>
            </w:r>
          </w:p>
        </w:tc>
      </w:tr>
      <w:tr w:rsidR="00D8348D" w:rsidRPr="002A14D7" w:rsidTr="00E5753A">
        <w:tc>
          <w:tcPr>
            <w:tcW w:w="1809" w:type="dxa"/>
          </w:tcPr>
          <w:p w:rsidR="00D8348D" w:rsidRPr="005736CB" w:rsidRDefault="00D8348D" w:rsidP="00E5753A">
            <w:pPr>
              <w:rPr>
                <w:sz w:val="24"/>
                <w:szCs w:val="24"/>
              </w:rPr>
            </w:pPr>
            <w:r w:rsidRPr="005736CB">
              <w:rPr>
                <w:sz w:val="24"/>
                <w:szCs w:val="24"/>
              </w:rPr>
              <w:lastRenderedPageBreak/>
              <w:t xml:space="preserve">Сроки реализации </w:t>
            </w:r>
          </w:p>
        </w:tc>
        <w:tc>
          <w:tcPr>
            <w:tcW w:w="7761" w:type="dxa"/>
          </w:tcPr>
          <w:p w:rsidR="00D8348D" w:rsidRPr="005736CB" w:rsidRDefault="00D8348D" w:rsidP="00E5753A">
            <w:pPr>
              <w:rPr>
                <w:sz w:val="24"/>
                <w:szCs w:val="24"/>
              </w:rPr>
            </w:pPr>
            <w:r>
              <w:rPr>
                <w:sz w:val="24"/>
                <w:szCs w:val="24"/>
              </w:rPr>
              <w:t>С сентября 2017 года до июня  2021</w:t>
            </w:r>
            <w:r w:rsidRPr="005736CB">
              <w:rPr>
                <w:sz w:val="24"/>
                <w:szCs w:val="24"/>
              </w:rPr>
              <w:t xml:space="preserve"> года</w:t>
            </w:r>
          </w:p>
        </w:tc>
      </w:tr>
      <w:tr w:rsidR="00D8348D" w:rsidRPr="002A14D7" w:rsidTr="00E5753A">
        <w:tc>
          <w:tcPr>
            <w:tcW w:w="1809" w:type="dxa"/>
          </w:tcPr>
          <w:p w:rsidR="00D8348D" w:rsidRPr="005736CB" w:rsidRDefault="00D8348D" w:rsidP="00E5753A">
            <w:pPr>
              <w:rPr>
                <w:sz w:val="24"/>
                <w:szCs w:val="24"/>
              </w:rPr>
            </w:pPr>
            <w:r w:rsidRPr="005736CB">
              <w:rPr>
                <w:sz w:val="24"/>
                <w:szCs w:val="24"/>
              </w:rPr>
              <w:t>О</w:t>
            </w:r>
            <w:r w:rsidR="006E5E24">
              <w:rPr>
                <w:sz w:val="24"/>
                <w:szCs w:val="24"/>
              </w:rPr>
              <w:t>жидаемые результаты реализации п</w:t>
            </w:r>
            <w:r w:rsidRPr="005736CB">
              <w:rPr>
                <w:sz w:val="24"/>
                <w:szCs w:val="24"/>
              </w:rPr>
              <w:t>рограммы</w:t>
            </w:r>
          </w:p>
        </w:tc>
        <w:tc>
          <w:tcPr>
            <w:tcW w:w="7761" w:type="dxa"/>
          </w:tcPr>
          <w:p w:rsidR="00D8348D" w:rsidRPr="005736CB" w:rsidRDefault="00D8348D" w:rsidP="00E5753A">
            <w:pPr>
              <w:tabs>
                <w:tab w:val="num" w:pos="960"/>
              </w:tabs>
              <w:jc w:val="both"/>
              <w:rPr>
                <w:sz w:val="24"/>
                <w:szCs w:val="24"/>
              </w:rPr>
            </w:pPr>
            <w:r w:rsidRPr="005736CB">
              <w:rPr>
                <w:sz w:val="24"/>
                <w:szCs w:val="24"/>
              </w:rPr>
              <w:t>1.Создание качественно новой модели малокомплектной школы, адаптированной к социально – экономическим условиям.</w:t>
            </w:r>
          </w:p>
          <w:p w:rsidR="00D8348D" w:rsidRPr="005736CB" w:rsidRDefault="00D8348D" w:rsidP="00E5753A">
            <w:pPr>
              <w:tabs>
                <w:tab w:val="num" w:pos="960"/>
              </w:tabs>
              <w:jc w:val="both"/>
              <w:rPr>
                <w:sz w:val="24"/>
                <w:szCs w:val="24"/>
              </w:rPr>
            </w:pPr>
            <w:r w:rsidRPr="005736CB">
              <w:rPr>
                <w:sz w:val="24"/>
                <w:szCs w:val="24"/>
              </w:rPr>
              <w:t>2.Создание комплекса благоприятных условий, обеспечивающих формирование и развитие личности воспитанника, обучающегося в условиях малокомплектной сельской школы.</w:t>
            </w:r>
          </w:p>
          <w:p w:rsidR="00D8348D" w:rsidRPr="005736CB" w:rsidRDefault="00D8348D" w:rsidP="00E5753A">
            <w:pPr>
              <w:tabs>
                <w:tab w:val="num" w:pos="960"/>
              </w:tabs>
              <w:jc w:val="both"/>
              <w:rPr>
                <w:sz w:val="24"/>
                <w:szCs w:val="24"/>
              </w:rPr>
            </w:pPr>
            <w:r w:rsidRPr="005736CB">
              <w:rPr>
                <w:sz w:val="24"/>
                <w:szCs w:val="24"/>
              </w:rPr>
              <w:t>3.Создание коллектива педагогов – единомышленников социально защищенных и подготовленных к работе в современных условиях.</w:t>
            </w:r>
          </w:p>
          <w:p w:rsidR="00D8348D" w:rsidRPr="005736CB" w:rsidRDefault="00D8348D" w:rsidP="00E5753A">
            <w:pPr>
              <w:tabs>
                <w:tab w:val="num" w:pos="960"/>
              </w:tabs>
              <w:jc w:val="both"/>
              <w:rPr>
                <w:sz w:val="24"/>
                <w:szCs w:val="24"/>
              </w:rPr>
            </w:pPr>
            <w:r w:rsidRPr="005736CB">
              <w:rPr>
                <w:sz w:val="24"/>
                <w:szCs w:val="24"/>
              </w:rPr>
              <w:t>4.Конкурентоспособность выпускников начальной школы при  переходе для дальнейшего обучения в общеобразовательные основные и средние школы.</w:t>
            </w:r>
          </w:p>
          <w:p w:rsidR="00D8348D" w:rsidRPr="005736CB" w:rsidRDefault="00D8348D" w:rsidP="00E5753A">
            <w:pPr>
              <w:tabs>
                <w:tab w:val="num" w:pos="960"/>
              </w:tabs>
              <w:jc w:val="both"/>
              <w:rPr>
                <w:sz w:val="24"/>
                <w:szCs w:val="24"/>
              </w:rPr>
            </w:pPr>
            <w:r w:rsidRPr="005736CB">
              <w:rPr>
                <w:sz w:val="24"/>
                <w:szCs w:val="24"/>
              </w:rPr>
              <w:t>5.Возрождение культуры, традиций села, основанных на любви к своему народу, малой Родине.</w:t>
            </w:r>
          </w:p>
          <w:p w:rsidR="00D8348D" w:rsidRPr="005736CB" w:rsidRDefault="00D8348D" w:rsidP="00E5753A">
            <w:pPr>
              <w:tabs>
                <w:tab w:val="num" w:pos="960"/>
              </w:tabs>
              <w:jc w:val="both"/>
              <w:rPr>
                <w:sz w:val="24"/>
                <w:szCs w:val="24"/>
              </w:rPr>
            </w:pPr>
            <w:r w:rsidRPr="005736CB">
              <w:rPr>
                <w:sz w:val="24"/>
                <w:szCs w:val="24"/>
              </w:rPr>
              <w:t>6.Сформированная система социальных партнеров школы.</w:t>
            </w:r>
          </w:p>
          <w:p w:rsidR="00D8348D" w:rsidRPr="005736CB" w:rsidRDefault="00D8348D" w:rsidP="00E5753A">
            <w:pPr>
              <w:tabs>
                <w:tab w:val="num" w:pos="960"/>
              </w:tabs>
              <w:jc w:val="both"/>
              <w:rPr>
                <w:sz w:val="24"/>
                <w:szCs w:val="24"/>
              </w:rPr>
            </w:pPr>
            <w:r w:rsidRPr="005736CB">
              <w:rPr>
                <w:sz w:val="24"/>
                <w:szCs w:val="24"/>
              </w:rPr>
              <w:t>7.Создание условий и механизмов перехода к качественно новой школе.</w:t>
            </w:r>
          </w:p>
        </w:tc>
      </w:tr>
      <w:tr w:rsidR="00D8348D" w:rsidRPr="002A14D7" w:rsidTr="00E5753A">
        <w:tc>
          <w:tcPr>
            <w:tcW w:w="1809" w:type="dxa"/>
          </w:tcPr>
          <w:p w:rsidR="00D8348D" w:rsidRPr="005736CB" w:rsidRDefault="006E5E24" w:rsidP="00E5753A">
            <w:pPr>
              <w:rPr>
                <w:sz w:val="24"/>
                <w:szCs w:val="24"/>
              </w:rPr>
            </w:pPr>
            <w:r>
              <w:rPr>
                <w:sz w:val="24"/>
                <w:szCs w:val="24"/>
              </w:rPr>
              <w:t>Контроль за исполнением п</w:t>
            </w:r>
            <w:r w:rsidR="00D8348D" w:rsidRPr="005736CB">
              <w:rPr>
                <w:sz w:val="24"/>
                <w:szCs w:val="24"/>
              </w:rPr>
              <w:t>рограммы</w:t>
            </w:r>
          </w:p>
        </w:tc>
        <w:tc>
          <w:tcPr>
            <w:tcW w:w="7761" w:type="dxa"/>
          </w:tcPr>
          <w:p w:rsidR="00D8348D" w:rsidRPr="005736CB" w:rsidRDefault="00D8348D" w:rsidP="00FC0951">
            <w:pPr>
              <w:jc w:val="both"/>
              <w:rPr>
                <w:sz w:val="24"/>
                <w:szCs w:val="24"/>
              </w:rPr>
            </w:pPr>
            <w:r w:rsidRPr="005736CB">
              <w:rPr>
                <w:sz w:val="24"/>
                <w:szCs w:val="24"/>
              </w:rPr>
              <w:t>Управл</w:t>
            </w:r>
            <w:r w:rsidR="00FC0951">
              <w:rPr>
                <w:sz w:val="24"/>
                <w:szCs w:val="24"/>
              </w:rPr>
              <w:t>ение и контроль за реализацией п</w:t>
            </w:r>
            <w:r w:rsidRPr="005736CB">
              <w:rPr>
                <w:sz w:val="24"/>
                <w:szCs w:val="24"/>
              </w:rPr>
              <w:t>рограммы осуществляет Управляющий совет образовательного учреждения.</w:t>
            </w:r>
          </w:p>
          <w:p w:rsidR="00D8348D" w:rsidRPr="005736CB" w:rsidRDefault="00D8348D" w:rsidP="00FC0951">
            <w:pPr>
              <w:jc w:val="both"/>
              <w:rPr>
                <w:sz w:val="24"/>
                <w:szCs w:val="24"/>
              </w:rPr>
            </w:pPr>
            <w:r w:rsidRPr="005736CB">
              <w:rPr>
                <w:sz w:val="24"/>
                <w:szCs w:val="24"/>
              </w:rPr>
              <w:t>Директор ежегодно выступает с публичным докладом перед родителями, доклад вывешивается на сайт ОУ</w:t>
            </w:r>
          </w:p>
        </w:tc>
      </w:tr>
      <w:tr w:rsidR="00D8348D" w:rsidRPr="002A14D7" w:rsidTr="00E5753A">
        <w:tc>
          <w:tcPr>
            <w:tcW w:w="1809" w:type="dxa"/>
          </w:tcPr>
          <w:p w:rsidR="00D8348D" w:rsidRPr="005736CB" w:rsidRDefault="00D8348D" w:rsidP="00E5753A">
            <w:pPr>
              <w:rPr>
                <w:sz w:val="24"/>
                <w:szCs w:val="24"/>
              </w:rPr>
            </w:pPr>
          </w:p>
        </w:tc>
        <w:tc>
          <w:tcPr>
            <w:tcW w:w="7761" w:type="dxa"/>
          </w:tcPr>
          <w:p w:rsidR="00D8348D" w:rsidRPr="005736CB" w:rsidRDefault="00D8348D" w:rsidP="00E5753A">
            <w:pPr>
              <w:rPr>
                <w:sz w:val="24"/>
                <w:szCs w:val="24"/>
              </w:rPr>
            </w:pPr>
          </w:p>
        </w:tc>
      </w:tr>
    </w:tbl>
    <w:p w:rsidR="002673FA" w:rsidRPr="004765EE" w:rsidRDefault="002673FA" w:rsidP="002673FA">
      <w:pPr>
        <w:jc w:val="center"/>
        <w:rPr>
          <w:b/>
        </w:rPr>
      </w:pPr>
    </w:p>
    <w:p w:rsidR="002673FA" w:rsidRPr="004765EE" w:rsidRDefault="002673FA" w:rsidP="002673FA">
      <w:pPr>
        <w:jc w:val="center"/>
        <w:rPr>
          <w:b/>
        </w:rPr>
      </w:pPr>
    </w:p>
    <w:p w:rsidR="002673FA" w:rsidRPr="00413BAF" w:rsidRDefault="002673FA" w:rsidP="002673FA">
      <w:pPr>
        <w:spacing w:line="360" w:lineRule="auto"/>
        <w:jc w:val="center"/>
        <w:outlineLvl w:val="0"/>
        <w:rPr>
          <w:b/>
          <w:sz w:val="24"/>
          <w:szCs w:val="24"/>
        </w:rPr>
      </w:pPr>
      <w:r w:rsidRPr="00413BAF">
        <w:rPr>
          <w:b/>
          <w:sz w:val="24"/>
          <w:szCs w:val="24"/>
        </w:rPr>
        <w:t>Введение</w:t>
      </w:r>
    </w:p>
    <w:p w:rsidR="002673FA" w:rsidRPr="00413BAF" w:rsidRDefault="002673FA" w:rsidP="002673FA">
      <w:pPr>
        <w:pStyle w:val="af"/>
        <w:jc w:val="both"/>
        <w:rPr>
          <w:sz w:val="24"/>
          <w:szCs w:val="24"/>
        </w:rPr>
      </w:pPr>
      <w:r w:rsidRPr="00413BAF">
        <w:rPr>
          <w:sz w:val="24"/>
          <w:szCs w:val="24"/>
        </w:rPr>
        <w:t xml:space="preserve">            Программа развития </w:t>
      </w:r>
      <w:r w:rsidR="00FC0951" w:rsidRPr="00D8348D">
        <w:rPr>
          <w:sz w:val="22"/>
          <w:szCs w:val="22"/>
        </w:rPr>
        <w:t xml:space="preserve">МБОУ Васильевская МНОШ муниципального образования «Темкинский район» Смоленской области </w:t>
      </w:r>
      <w:r w:rsidR="00FC0951">
        <w:rPr>
          <w:sz w:val="24"/>
          <w:szCs w:val="24"/>
        </w:rPr>
        <w:t xml:space="preserve"> </w:t>
      </w:r>
      <w:r w:rsidRPr="00413BAF">
        <w:rPr>
          <w:sz w:val="24"/>
          <w:szCs w:val="24"/>
        </w:rPr>
        <w:t>«Малокомплектная школа: сохранение и развитие»</w:t>
      </w:r>
      <w:r w:rsidR="00FC0951">
        <w:rPr>
          <w:sz w:val="24"/>
          <w:szCs w:val="24"/>
        </w:rPr>
        <w:t xml:space="preserve"> на 2017-2021</w:t>
      </w:r>
      <w:r w:rsidRPr="00413BAF">
        <w:rPr>
          <w:sz w:val="24"/>
          <w:szCs w:val="24"/>
        </w:rPr>
        <w:t xml:space="preserve"> годы представляет собой нормативно-управленческий документ, являющийся организационной основой осуществления новой модели развития образовательного учреждения.</w:t>
      </w:r>
    </w:p>
    <w:p w:rsidR="002673FA" w:rsidRPr="00413BAF" w:rsidRDefault="002673FA" w:rsidP="002673FA">
      <w:pPr>
        <w:pStyle w:val="af"/>
        <w:jc w:val="both"/>
        <w:rPr>
          <w:sz w:val="24"/>
          <w:szCs w:val="24"/>
        </w:rPr>
      </w:pPr>
      <w:r w:rsidRPr="00413BAF">
        <w:rPr>
          <w:b/>
          <w:sz w:val="24"/>
          <w:szCs w:val="24"/>
        </w:rPr>
        <w:t xml:space="preserve">          </w:t>
      </w:r>
      <w:r w:rsidRPr="00413BAF">
        <w:rPr>
          <w:sz w:val="24"/>
          <w:szCs w:val="24"/>
        </w:rPr>
        <w:t>Система совершенствования управления сельской малокомплектной школой в настоящее время занимает важное место в сфере образования. Само существование малокомплектной школы порождено социально-экономическими проблемами села, связано с его прошлым и будущим, содержит ряд специфических проблем. В последние годы выявлено существенное сокращение численности населения на селе. Значит, будет уменьшаться и число школ с малой наполняемостью. Экономические и социальные последствия ликвидации малокомплектных школ в ряде случаев привели к исчезновению целых деревень. Таким образом, малокомплектная сельская школа является своеобразным селообразующим фактором.</w:t>
      </w:r>
    </w:p>
    <w:p w:rsidR="002673FA" w:rsidRPr="00413BAF" w:rsidRDefault="002673FA" w:rsidP="002673FA">
      <w:pPr>
        <w:tabs>
          <w:tab w:val="left" w:pos="6120"/>
        </w:tabs>
        <w:ind w:firstLine="240"/>
        <w:jc w:val="both"/>
        <w:rPr>
          <w:sz w:val="24"/>
          <w:szCs w:val="24"/>
        </w:rPr>
      </w:pPr>
      <w:r w:rsidRPr="00413BAF">
        <w:rPr>
          <w:sz w:val="24"/>
          <w:szCs w:val="24"/>
        </w:rPr>
        <w:t xml:space="preserve">Социально-структурные, общественно-идеологические факторы заключаются в том, что состояние и уровень работы сельской малокомплектной школы существенно влияют на социальное развитие села, закрепление молодежи, решение демографических проблем в деревне, повышение культурного и профессионального уровня сельского населения. </w:t>
      </w:r>
    </w:p>
    <w:p w:rsidR="002673FA" w:rsidRPr="00413BAF" w:rsidRDefault="002673FA" w:rsidP="002673FA">
      <w:pPr>
        <w:pStyle w:val="af"/>
        <w:jc w:val="both"/>
        <w:rPr>
          <w:sz w:val="24"/>
          <w:szCs w:val="24"/>
        </w:rPr>
      </w:pPr>
      <w:r w:rsidRPr="00413BAF">
        <w:rPr>
          <w:sz w:val="24"/>
          <w:szCs w:val="24"/>
        </w:rPr>
        <w:t xml:space="preserve">     В результате перед малокомплектной школой поставлена задача создания условий для обеспечения качественного и доступного образования независимо от места проживания, создание равных возможностей для обучения, воспитания и развития, социальной защиты </w:t>
      </w:r>
      <w:r w:rsidRPr="00413BAF">
        <w:rPr>
          <w:sz w:val="24"/>
          <w:szCs w:val="24"/>
        </w:rPr>
        <w:lastRenderedPageBreak/>
        <w:t>детей дошкольного возраста, обучающихся, молодежи села. Требуются новые подходы к сохранению и развитию, эффективному использованию базы сельс</w:t>
      </w:r>
      <w:r>
        <w:rPr>
          <w:sz w:val="24"/>
          <w:szCs w:val="24"/>
        </w:rPr>
        <w:t xml:space="preserve">кой </w:t>
      </w:r>
      <w:r w:rsidRPr="00413BAF">
        <w:rPr>
          <w:sz w:val="24"/>
          <w:szCs w:val="24"/>
        </w:rPr>
        <w:t>школ</w:t>
      </w:r>
      <w:r>
        <w:rPr>
          <w:sz w:val="24"/>
          <w:szCs w:val="24"/>
        </w:rPr>
        <w:t>ы</w:t>
      </w:r>
      <w:r w:rsidRPr="00413BAF">
        <w:rPr>
          <w:sz w:val="24"/>
          <w:szCs w:val="24"/>
        </w:rPr>
        <w:t xml:space="preserve">. Для реализации конституционного права юных </w:t>
      </w:r>
      <w:r w:rsidR="00FC0951">
        <w:rPr>
          <w:sz w:val="24"/>
          <w:szCs w:val="24"/>
        </w:rPr>
        <w:t xml:space="preserve">граждан д. Васильевское </w:t>
      </w:r>
      <w:r w:rsidRPr="00413BAF">
        <w:rPr>
          <w:sz w:val="24"/>
          <w:szCs w:val="24"/>
        </w:rPr>
        <w:t>на получение доступного и качественного образования разработана настоящая программа сохранения и развития малокомплектной школы.</w:t>
      </w:r>
    </w:p>
    <w:p w:rsidR="002673FA" w:rsidRPr="007E011C" w:rsidRDefault="002673FA" w:rsidP="002673FA">
      <w:pPr>
        <w:pStyle w:val="af"/>
        <w:jc w:val="both"/>
        <w:rPr>
          <w:b/>
          <w:sz w:val="24"/>
          <w:szCs w:val="24"/>
        </w:rPr>
      </w:pPr>
      <w:r w:rsidRPr="00413BAF">
        <w:rPr>
          <w:sz w:val="24"/>
          <w:szCs w:val="24"/>
        </w:rPr>
        <w:t xml:space="preserve">   </w:t>
      </w:r>
      <w:r>
        <w:rPr>
          <w:sz w:val="24"/>
          <w:szCs w:val="24"/>
        </w:rPr>
        <w:t xml:space="preserve">  Согласно Постановления Администрации </w:t>
      </w:r>
      <w:r w:rsidR="00FC0951">
        <w:rPr>
          <w:sz w:val="24"/>
          <w:szCs w:val="24"/>
        </w:rPr>
        <w:t xml:space="preserve"> муниципального образования «Темкинский район» Смоленской области от 24.07.2017 № 306</w:t>
      </w:r>
      <w:r>
        <w:rPr>
          <w:sz w:val="24"/>
          <w:szCs w:val="24"/>
        </w:rPr>
        <w:t xml:space="preserve"> «О переименовании </w:t>
      </w:r>
      <w:r w:rsidR="00FC0951">
        <w:rPr>
          <w:sz w:val="22"/>
          <w:szCs w:val="22"/>
        </w:rPr>
        <w:t>муниципального бюджетного общеобразовательного учреждения</w:t>
      </w:r>
      <w:r w:rsidR="00FC0951" w:rsidRPr="00D8348D">
        <w:rPr>
          <w:sz w:val="22"/>
          <w:szCs w:val="22"/>
        </w:rPr>
        <w:t xml:space="preserve"> </w:t>
      </w:r>
      <w:r w:rsidR="00FC0951">
        <w:rPr>
          <w:sz w:val="22"/>
          <w:szCs w:val="22"/>
        </w:rPr>
        <w:t>Васильевская муниципальная основная общеобразовательная школа</w:t>
      </w:r>
      <w:r w:rsidR="00FC0951" w:rsidRPr="00D8348D">
        <w:rPr>
          <w:sz w:val="22"/>
          <w:szCs w:val="22"/>
        </w:rPr>
        <w:t xml:space="preserve"> муниципального образования «Темкинский район» Смоленской области</w:t>
      </w:r>
      <w:r w:rsidR="00FC0951">
        <w:rPr>
          <w:sz w:val="22"/>
          <w:szCs w:val="22"/>
        </w:rPr>
        <w:t xml:space="preserve">», </w:t>
      </w:r>
      <w:r w:rsidR="00FC0951">
        <w:rPr>
          <w:sz w:val="24"/>
          <w:szCs w:val="24"/>
        </w:rPr>
        <w:t xml:space="preserve">со </w:t>
      </w:r>
      <w:r w:rsidR="00FC0951">
        <w:rPr>
          <w:b/>
          <w:sz w:val="24"/>
          <w:szCs w:val="24"/>
        </w:rPr>
        <w:t>02 августа</w:t>
      </w:r>
      <w:r w:rsidR="007F585A">
        <w:rPr>
          <w:b/>
          <w:sz w:val="24"/>
          <w:szCs w:val="24"/>
        </w:rPr>
        <w:t xml:space="preserve"> 2017</w:t>
      </w:r>
      <w:r w:rsidRPr="007E011C">
        <w:rPr>
          <w:b/>
          <w:sz w:val="24"/>
          <w:szCs w:val="24"/>
        </w:rPr>
        <w:t xml:space="preserve"> года школа получила статус начальной, таким образом, возникла необходимость в разработке новой программы развития. </w:t>
      </w:r>
    </w:p>
    <w:p w:rsidR="002673FA" w:rsidRPr="00413BAF" w:rsidRDefault="002673FA" w:rsidP="002673FA">
      <w:pPr>
        <w:pStyle w:val="af"/>
        <w:jc w:val="both"/>
        <w:rPr>
          <w:sz w:val="24"/>
          <w:szCs w:val="24"/>
        </w:rPr>
      </w:pPr>
      <w:r w:rsidRPr="00413BAF">
        <w:rPr>
          <w:sz w:val="24"/>
          <w:szCs w:val="24"/>
        </w:rPr>
        <w:t xml:space="preserve">     В программе раскрываются приоритетные цели и задачи, содержание деятельности образовательного учреждения на ближайшие годы. Программа составлена исходя из анализа социума, социального заказа родителей, учебно-воспитательной работы, ресурсного обеспечения ОУ.</w:t>
      </w:r>
    </w:p>
    <w:p w:rsidR="002673FA" w:rsidRPr="00413BAF" w:rsidRDefault="002673FA" w:rsidP="002673FA">
      <w:pPr>
        <w:pStyle w:val="af"/>
        <w:jc w:val="both"/>
        <w:rPr>
          <w:sz w:val="24"/>
          <w:szCs w:val="24"/>
        </w:rPr>
      </w:pPr>
      <w:r w:rsidRPr="00413BAF">
        <w:rPr>
          <w:sz w:val="24"/>
          <w:szCs w:val="24"/>
        </w:rPr>
        <w:t xml:space="preserve">     Образовательный процесс в школе строится на основе принципов личностно-ориентированного подхода: самоактуализации, индивидуальности, субъектности, выбора, принципа творчества и успеха, доверия и поддержки. Главным предметом учебно-воспитательной деятельности педагогов выступает процесс индивидуализации образования, поэтому усилия педагогического коллектива направляются на реализацию индивидуальных образовательных потребностей обучающихся. </w:t>
      </w:r>
    </w:p>
    <w:p w:rsidR="002673FA" w:rsidRPr="00413BAF" w:rsidRDefault="002673FA" w:rsidP="002673FA">
      <w:pPr>
        <w:pStyle w:val="af"/>
        <w:jc w:val="both"/>
        <w:rPr>
          <w:sz w:val="24"/>
          <w:szCs w:val="24"/>
        </w:rPr>
      </w:pPr>
      <w:r w:rsidRPr="00413BAF">
        <w:rPr>
          <w:sz w:val="24"/>
          <w:szCs w:val="24"/>
        </w:rPr>
        <w:t xml:space="preserve">   В Программе определены стратегия и тактика развития, выделены главные направления, планируемый результат, критерии оценивания программы.</w:t>
      </w:r>
    </w:p>
    <w:p w:rsidR="002673FA" w:rsidRDefault="002673FA" w:rsidP="0073485D">
      <w:pPr>
        <w:pStyle w:val="af"/>
        <w:rPr>
          <w:sz w:val="24"/>
          <w:szCs w:val="24"/>
        </w:rPr>
      </w:pPr>
      <w:r>
        <w:rPr>
          <w:b/>
        </w:rPr>
        <w:tab/>
      </w:r>
      <w:r w:rsidRPr="0073485D">
        <w:rPr>
          <w:sz w:val="24"/>
          <w:szCs w:val="24"/>
        </w:rPr>
        <w:t>При</w:t>
      </w:r>
      <w:r w:rsidRPr="0073485D">
        <w:rPr>
          <w:b/>
          <w:sz w:val="24"/>
          <w:szCs w:val="24"/>
        </w:rPr>
        <w:t xml:space="preserve"> </w:t>
      </w:r>
      <w:r w:rsidRPr="0073485D">
        <w:rPr>
          <w:sz w:val="24"/>
          <w:szCs w:val="24"/>
        </w:rPr>
        <w:t>анализе демографической ситуации</w:t>
      </w:r>
      <w:r w:rsidR="0073485D" w:rsidRPr="0073485D">
        <w:rPr>
          <w:sz w:val="24"/>
          <w:szCs w:val="24"/>
        </w:rPr>
        <w:t xml:space="preserve"> в д. Васильевское </w:t>
      </w:r>
      <w:r w:rsidRPr="0073485D">
        <w:rPr>
          <w:sz w:val="24"/>
          <w:szCs w:val="24"/>
        </w:rPr>
        <w:t>был установлен небольшой рост рождаемости на селе, что и явилось предпосылкой к разработке программы развития школы (см. диаграмму).</w:t>
      </w:r>
    </w:p>
    <w:p w:rsidR="0073485D" w:rsidRDefault="006C386F" w:rsidP="0073485D">
      <w:pPr>
        <w:pStyle w:val="af"/>
        <w:rPr>
          <w:sz w:val="24"/>
          <w:szCs w:val="24"/>
        </w:rPr>
      </w:pPr>
      <w:r>
        <w:rPr>
          <w:noProof/>
          <w:sz w:val="24"/>
          <w:szCs w:val="24"/>
        </w:rPr>
        <w:pict>
          <v:rect id="_x0000_s1026" style="position:absolute;margin-left:30pt;margin-top:11.4pt;width:15.4pt;height:13.15pt;z-index:251658240" fillcolor="#76923c [2406]" strokecolor="#f2f2f2 [3041]" strokeweight="3pt">
            <v:shadow on="t" type="perspective" color="#4e6128 [1606]" opacity=".5" offset="1pt" offset2="-1pt"/>
          </v:rect>
        </w:pict>
      </w:r>
    </w:p>
    <w:p w:rsidR="0073485D" w:rsidRPr="0073485D" w:rsidRDefault="0073485D" w:rsidP="0073485D">
      <w:pPr>
        <w:pStyle w:val="af"/>
        <w:rPr>
          <w:sz w:val="24"/>
          <w:szCs w:val="24"/>
        </w:rPr>
      </w:pPr>
      <w:r>
        <w:rPr>
          <w:sz w:val="24"/>
          <w:szCs w:val="24"/>
        </w:rPr>
        <w:t xml:space="preserve">                 - количество дошкольников и школьников д. Васильевское на период 2017-2021год</w:t>
      </w:r>
    </w:p>
    <w:p w:rsidR="002673FA" w:rsidRPr="00A22EB4" w:rsidRDefault="002673FA" w:rsidP="002673FA">
      <w:pPr>
        <w:pStyle w:val="a8"/>
        <w:spacing w:line="360" w:lineRule="auto"/>
        <w:jc w:val="both"/>
        <w:rPr>
          <w:b/>
          <w:sz w:val="24"/>
          <w:szCs w:val="24"/>
        </w:rPr>
      </w:pPr>
      <w:r>
        <w:rPr>
          <w:b/>
          <w:noProof/>
          <w:sz w:val="24"/>
          <w:szCs w:val="24"/>
        </w:rPr>
        <w:drawing>
          <wp:inline distT="0" distB="0" distL="0" distR="0">
            <wp:extent cx="5905500" cy="2428875"/>
            <wp:effectExtent l="0" t="0" r="0" b="0"/>
            <wp:docPr id="2" name="Объект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Pr="00A22EB4">
        <w:rPr>
          <w:b/>
          <w:sz w:val="24"/>
          <w:szCs w:val="24"/>
        </w:rPr>
        <w:t xml:space="preserve"> </w:t>
      </w:r>
    </w:p>
    <w:p w:rsidR="002673FA" w:rsidRPr="002E34E4" w:rsidRDefault="002673FA" w:rsidP="002673FA">
      <w:pPr>
        <w:pStyle w:val="a8"/>
        <w:spacing w:line="360" w:lineRule="auto"/>
        <w:jc w:val="both"/>
        <w:rPr>
          <w:b/>
          <w:sz w:val="24"/>
          <w:szCs w:val="24"/>
        </w:rPr>
      </w:pPr>
    </w:p>
    <w:p w:rsidR="002673FA" w:rsidRPr="002E34E4" w:rsidRDefault="002673FA" w:rsidP="00154196">
      <w:pPr>
        <w:spacing w:line="360" w:lineRule="auto"/>
        <w:jc w:val="center"/>
        <w:rPr>
          <w:b/>
          <w:sz w:val="24"/>
          <w:szCs w:val="24"/>
        </w:rPr>
      </w:pPr>
      <w:r w:rsidRPr="002E34E4">
        <w:rPr>
          <w:b/>
          <w:sz w:val="24"/>
          <w:szCs w:val="24"/>
        </w:rPr>
        <w:t>ИНФОРМАЦИОННАЯ КАРТА ОБРАЗОВАТЕЛЬНОГО УЧРЕЖДЕНИЯ</w:t>
      </w:r>
    </w:p>
    <w:p w:rsidR="002673FA" w:rsidRPr="00154196" w:rsidRDefault="002673FA" w:rsidP="00154196">
      <w:pPr>
        <w:pStyle w:val="af"/>
        <w:numPr>
          <w:ilvl w:val="0"/>
          <w:numId w:val="19"/>
        </w:numPr>
        <w:rPr>
          <w:b/>
          <w:sz w:val="24"/>
          <w:szCs w:val="24"/>
        </w:rPr>
      </w:pPr>
      <w:r w:rsidRPr="00154196">
        <w:rPr>
          <w:b/>
          <w:sz w:val="24"/>
          <w:szCs w:val="24"/>
        </w:rPr>
        <w:t>Общие сведения об общеобразовательном учреждении:</w:t>
      </w:r>
    </w:p>
    <w:p w:rsidR="002673FA" w:rsidRPr="0073485D" w:rsidRDefault="002673FA" w:rsidP="0073485D">
      <w:pPr>
        <w:pStyle w:val="af"/>
        <w:jc w:val="both"/>
        <w:rPr>
          <w:sz w:val="24"/>
          <w:szCs w:val="24"/>
        </w:rPr>
      </w:pPr>
      <w:r w:rsidRPr="0073485D">
        <w:rPr>
          <w:sz w:val="24"/>
          <w:szCs w:val="24"/>
          <w:u w:val="single"/>
        </w:rPr>
        <w:t xml:space="preserve">Наименование ОУ: </w:t>
      </w:r>
      <w:r w:rsidRPr="0073485D">
        <w:rPr>
          <w:sz w:val="24"/>
          <w:szCs w:val="24"/>
        </w:rPr>
        <w:t xml:space="preserve">  </w:t>
      </w:r>
      <w:r w:rsidR="0073485D" w:rsidRPr="0073485D">
        <w:rPr>
          <w:sz w:val="24"/>
          <w:szCs w:val="24"/>
        </w:rPr>
        <w:t xml:space="preserve">МБОУ Васильевская МНОШ </w:t>
      </w:r>
      <w:r w:rsidR="0073485D" w:rsidRPr="0073485D">
        <w:rPr>
          <w:kern w:val="36"/>
          <w:sz w:val="24"/>
          <w:szCs w:val="24"/>
        </w:rPr>
        <w:t>муниципального образования «Темкинский район» Смоленской области</w:t>
      </w:r>
    </w:p>
    <w:p w:rsidR="002673FA" w:rsidRPr="0073485D" w:rsidRDefault="0073485D" w:rsidP="00154196">
      <w:pPr>
        <w:pStyle w:val="af"/>
        <w:ind w:firstLine="708"/>
        <w:jc w:val="both"/>
        <w:rPr>
          <w:sz w:val="24"/>
          <w:szCs w:val="24"/>
        </w:rPr>
      </w:pPr>
      <w:r w:rsidRPr="0073485D">
        <w:rPr>
          <w:sz w:val="24"/>
          <w:szCs w:val="24"/>
        </w:rPr>
        <w:t xml:space="preserve">МБОУ Васильевская МНОШ </w:t>
      </w:r>
      <w:r w:rsidRPr="0073485D">
        <w:rPr>
          <w:kern w:val="36"/>
          <w:sz w:val="24"/>
          <w:szCs w:val="24"/>
        </w:rPr>
        <w:t>муниципального образования «Темкинский район» Смоленской области</w:t>
      </w:r>
      <w:r w:rsidR="002673FA" w:rsidRPr="0073485D">
        <w:rPr>
          <w:sz w:val="24"/>
          <w:szCs w:val="24"/>
        </w:rPr>
        <w:t xml:space="preserve"> прошла государственное лицензирование и аттестацию на право ведения образовательной деятельности.</w:t>
      </w:r>
    </w:p>
    <w:p w:rsidR="002673FA" w:rsidRPr="0073485D" w:rsidRDefault="002673FA" w:rsidP="00154196">
      <w:pPr>
        <w:pStyle w:val="af"/>
        <w:ind w:firstLine="708"/>
        <w:jc w:val="both"/>
        <w:rPr>
          <w:sz w:val="24"/>
          <w:szCs w:val="24"/>
        </w:rPr>
      </w:pPr>
      <w:r w:rsidRPr="0073485D">
        <w:rPr>
          <w:sz w:val="24"/>
          <w:szCs w:val="24"/>
        </w:rPr>
        <w:t>Свою деятельность учреждение строит в соответствии с Законом РФ «Об образовании в Российской Федерации», на  основе Устава образовательного учреждения и нормативно-</w:t>
      </w:r>
      <w:r w:rsidRPr="0073485D">
        <w:rPr>
          <w:sz w:val="24"/>
          <w:szCs w:val="24"/>
        </w:rPr>
        <w:lastRenderedPageBreak/>
        <w:t xml:space="preserve">правовых актов. </w:t>
      </w:r>
    </w:p>
    <w:p w:rsidR="002673FA" w:rsidRPr="0073485D" w:rsidRDefault="002673FA" w:rsidP="0073485D">
      <w:pPr>
        <w:pStyle w:val="af"/>
        <w:jc w:val="both"/>
        <w:rPr>
          <w:sz w:val="24"/>
          <w:szCs w:val="24"/>
        </w:rPr>
      </w:pPr>
      <w:r w:rsidRPr="0073485D">
        <w:rPr>
          <w:sz w:val="24"/>
          <w:szCs w:val="24"/>
        </w:rPr>
        <w:t>Общественно-государственные формы управления осуществляются через:</w:t>
      </w:r>
    </w:p>
    <w:p w:rsidR="002673FA" w:rsidRPr="0073485D" w:rsidRDefault="002673FA" w:rsidP="0073485D">
      <w:pPr>
        <w:pStyle w:val="af"/>
        <w:jc w:val="both"/>
        <w:rPr>
          <w:sz w:val="24"/>
          <w:szCs w:val="24"/>
        </w:rPr>
      </w:pPr>
      <w:r w:rsidRPr="0073485D">
        <w:rPr>
          <w:sz w:val="24"/>
          <w:szCs w:val="24"/>
        </w:rPr>
        <w:t>- управляющий совет;</w:t>
      </w:r>
    </w:p>
    <w:p w:rsidR="002673FA" w:rsidRPr="0073485D" w:rsidRDefault="002673FA" w:rsidP="0073485D">
      <w:pPr>
        <w:pStyle w:val="af"/>
        <w:jc w:val="both"/>
        <w:rPr>
          <w:sz w:val="24"/>
          <w:szCs w:val="24"/>
        </w:rPr>
      </w:pPr>
      <w:r w:rsidRPr="0073485D">
        <w:rPr>
          <w:sz w:val="24"/>
          <w:szCs w:val="24"/>
        </w:rPr>
        <w:t>- собрание трудового коллектива;</w:t>
      </w:r>
    </w:p>
    <w:p w:rsidR="002673FA" w:rsidRPr="0073485D" w:rsidRDefault="002673FA" w:rsidP="0073485D">
      <w:pPr>
        <w:pStyle w:val="af"/>
        <w:jc w:val="both"/>
        <w:rPr>
          <w:sz w:val="24"/>
          <w:szCs w:val="24"/>
        </w:rPr>
      </w:pPr>
      <w:r w:rsidRPr="0073485D">
        <w:rPr>
          <w:sz w:val="24"/>
          <w:szCs w:val="24"/>
        </w:rPr>
        <w:t>- педагогический совет;</w:t>
      </w:r>
    </w:p>
    <w:p w:rsidR="002673FA" w:rsidRPr="0073485D" w:rsidRDefault="002673FA" w:rsidP="0073485D">
      <w:pPr>
        <w:pStyle w:val="af"/>
        <w:jc w:val="both"/>
        <w:rPr>
          <w:sz w:val="24"/>
          <w:szCs w:val="24"/>
        </w:rPr>
      </w:pPr>
      <w:r w:rsidRPr="0073485D">
        <w:rPr>
          <w:sz w:val="24"/>
          <w:szCs w:val="24"/>
        </w:rPr>
        <w:t>- методический совет;</w:t>
      </w:r>
    </w:p>
    <w:p w:rsidR="002673FA" w:rsidRPr="0073485D" w:rsidRDefault="002673FA" w:rsidP="0073485D">
      <w:pPr>
        <w:pStyle w:val="af"/>
        <w:jc w:val="both"/>
        <w:rPr>
          <w:sz w:val="24"/>
          <w:szCs w:val="24"/>
        </w:rPr>
      </w:pPr>
      <w:r w:rsidRPr="0073485D">
        <w:rPr>
          <w:sz w:val="24"/>
          <w:szCs w:val="24"/>
        </w:rPr>
        <w:t>- общешкольный родительский комитет;</w:t>
      </w:r>
    </w:p>
    <w:p w:rsidR="002673FA" w:rsidRPr="0073485D" w:rsidRDefault="002673FA" w:rsidP="0073485D">
      <w:pPr>
        <w:pStyle w:val="af"/>
        <w:jc w:val="both"/>
        <w:rPr>
          <w:sz w:val="24"/>
          <w:szCs w:val="24"/>
        </w:rPr>
      </w:pPr>
      <w:r w:rsidRPr="0073485D">
        <w:rPr>
          <w:sz w:val="24"/>
          <w:szCs w:val="24"/>
        </w:rPr>
        <w:t>Основными задачами Школы являются создание условий:</w:t>
      </w:r>
    </w:p>
    <w:p w:rsidR="002673FA" w:rsidRPr="0073485D" w:rsidRDefault="002673FA" w:rsidP="0073485D">
      <w:pPr>
        <w:pStyle w:val="af"/>
        <w:jc w:val="both"/>
        <w:rPr>
          <w:sz w:val="24"/>
          <w:szCs w:val="24"/>
        </w:rPr>
      </w:pPr>
      <w:r w:rsidRPr="0073485D">
        <w:rPr>
          <w:sz w:val="24"/>
          <w:szCs w:val="24"/>
        </w:rPr>
        <w:t>а. гарантирующих охрану и укрепление здоровья обучающихся;</w:t>
      </w:r>
    </w:p>
    <w:p w:rsidR="002673FA" w:rsidRPr="0073485D" w:rsidRDefault="002673FA" w:rsidP="0073485D">
      <w:pPr>
        <w:pStyle w:val="af"/>
        <w:jc w:val="both"/>
        <w:rPr>
          <w:sz w:val="24"/>
          <w:szCs w:val="24"/>
        </w:rPr>
      </w:pPr>
      <w:r w:rsidRPr="0073485D">
        <w:rPr>
          <w:sz w:val="24"/>
          <w:szCs w:val="24"/>
        </w:rPr>
        <w:t>б. для развития личности, ее самореализации и самоопределения;</w:t>
      </w:r>
    </w:p>
    <w:p w:rsidR="002673FA" w:rsidRPr="0073485D" w:rsidRDefault="002673FA" w:rsidP="0073485D">
      <w:pPr>
        <w:pStyle w:val="af"/>
        <w:jc w:val="both"/>
        <w:rPr>
          <w:sz w:val="24"/>
          <w:szCs w:val="24"/>
        </w:rPr>
      </w:pPr>
      <w:r w:rsidRPr="0073485D">
        <w:rPr>
          <w:sz w:val="24"/>
          <w:szCs w:val="24"/>
        </w:rPr>
        <w:t>в. для формирования у обучающихся современного уровня знаний;</w:t>
      </w:r>
    </w:p>
    <w:p w:rsidR="002673FA" w:rsidRPr="0073485D" w:rsidRDefault="002673FA" w:rsidP="0073485D">
      <w:pPr>
        <w:pStyle w:val="af"/>
        <w:jc w:val="both"/>
        <w:rPr>
          <w:sz w:val="24"/>
          <w:szCs w:val="24"/>
        </w:rPr>
      </w:pPr>
      <w:r w:rsidRPr="0073485D">
        <w:rPr>
          <w:sz w:val="24"/>
          <w:szCs w:val="24"/>
        </w:rPr>
        <w:t>г. для воспитания гражданственности, трудолюбия, уважения к правам и свободам человека, любви к окружающей природе, Родине, семье.</w:t>
      </w:r>
    </w:p>
    <w:p w:rsidR="0073485D" w:rsidRPr="00154196" w:rsidRDefault="0073485D" w:rsidP="0073485D">
      <w:pPr>
        <w:spacing w:before="105" w:after="105"/>
        <w:ind w:right="150"/>
        <w:outlineLvl w:val="2"/>
        <w:rPr>
          <w:b/>
          <w:bCs/>
          <w:sz w:val="22"/>
          <w:szCs w:val="22"/>
        </w:rPr>
      </w:pPr>
      <w:r w:rsidRPr="00154196">
        <w:rPr>
          <w:b/>
          <w:bCs/>
          <w:sz w:val="22"/>
          <w:szCs w:val="22"/>
        </w:rPr>
        <w:t>2.</w:t>
      </w:r>
      <w:r w:rsidR="00154196">
        <w:rPr>
          <w:b/>
          <w:bCs/>
          <w:sz w:val="22"/>
          <w:szCs w:val="22"/>
        </w:rPr>
        <w:t xml:space="preserve"> </w:t>
      </w:r>
      <w:r w:rsidRPr="00154196">
        <w:rPr>
          <w:b/>
          <w:bCs/>
          <w:sz w:val="22"/>
          <w:szCs w:val="22"/>
        </w:rPr>
        <w:t>Численность обучающихся</w:t>
      </w:r>
    </w:p>
    <w:p w:rsidR="0073485D" w:rsidRPr="00154196" w:rsidRDefault="0073485D" w:rsidP="0073485D">
      <w:pPr>
        <w:spacing w:after="45"/>
        <w:ind w:firstLine="225"/>
        <w:jc w:val="both"/>
        <w:rPr>
          <w:color w:val="000000"/>
          <w:sz w:val="22"/>
          <w:szCs w:val="22"/>
        </w:rPr>
      </w:pPr>
      <w:r w:rsidRPr="00154196">
        <w:rPr>
          <w:color w:val="000000"/>
          <w:sz w:val="22"/>
          <w:szCs w:val="22"/>
        </w:rPr>
        <w:t>Общее количество обучающихся и воспитанников в 2017-2018 учебном году составляет  14 чел:</w:t>
      </w:r>
    </w:p>
    <w:p w:rsidR="0073485D" w:rsidRPr="00154196" w:rsidRDefault="0073485D" w:rsidP="0073485D">
      <w:pPr>
        <w:spacing w:after="45"/>
        <w:ind w:firstLine="225"/>
        <w:jc w:val="both"/>
        <w:rPr>
          <w:color w:val="000000"/>
          <w:sz w:val="22"/>
          <w:szCs w:val="22"/>
        </w:rPr>
      </w:pPr>
      <w:r w:rsidRPr="00154196">
        <w:rPr>
          <w:color w:val="000000"/>
          <w:sz w:val="22"/>
          <w:szCs w:val="22"/>
        </w:rPr>
        <w:t xml:space="preserve">   Дошкольная группа- 10 воспитанников; </w:t>
      </w:r>
    </w:p>
    <w:p w:rsidR="0073485D" w:rsidRPr="00154196" w:rsidRDefault="0073485D" w:rsidP="0073485D">
      <w:pPr>
        <w:spacing w:after="30"/>
        <w:ind w:right="450"/>
        <w:jc w:val="both"/>
        <w:rPr>
          <w:color w:val="000000"/>
          <w:sz w:val="22"/>
          <w:szCs w:val="22"/>
        </w:rPr>
      </w:pPr>
      <w:r w:rsidRPr="00154196">
        <w:rPr>
          <w:color w:val="000000"/>
          <w:sz w:val="22"/>
          <w:szCs w:val="22"/>
        </w:rPr>
        <w:t xml:space="preserve">       Начальная школа - 4 </w:t>
      </w:r>
      <w:r w:rsidR="009B591B">
        <w:rPr>
          <w:color w:val="000000"/>
          <w:sz w:val="22"/>
          <w:szCs w:val="22"/>
        </w:rPr>
        <w:t>об</w:t>
      </w:r>
      <w:r w:rsidRPr="00154196">
        <w:rPr>
          <w:color w:val="000000"/>
          <w:sz w:val="22"/>
          <w:szCs w:val="22"/>
        </w:rPr>
        <w:t>уча</w:t>
      </w:r>
      <w:r w:rsidR="009B591B">
        <w:rPr>
          <w:color w:val="000000"/>
          <w:sz w:val="22"/>
          <w:szCs w:val="22"/>
        </w:rPr>
        <w:t>ю</w:t>
      </w:r>
      <w:r w:rsidRPr="00154196">
        <w:rPr>
          <w:color w:val="000000"/>
          <w:sz w:val="22"/>
          <w:szCs w:val="22"/>
        </w:rPr>
        <w:t xml:space="preserve">щихся </w:t>
      </w:r>
    </w:p>
    <w:p w:rsidR="0073485D" w:rsidRPr="00154196" w:rsidRDefault="0073485D" w:rsidP="0073485D">
      <w:pPr>
        <w:spacing w:after="45"/>
        <w:ind w:firstLine="225"/>
        <w:jc w:val="both"/>
        <w:rPr>
          <w:color w:val="000000"/>
          <w:sz w:val="22"/>
          <w:szCs w:val="22"/>
        </w:rPr>
      </w:pPr>
      <w:r w:rsidRPr="00154196">
        <w:rPr>
          <w:color w:val="000000"/>
          <w:sz w:val="22"/>
          <w:szCs w:val="22"/>
        </w:rPr>
        <w:t>Охват учебой детей в возрасте до 10 лет - 100%.</w:t>
      </w:r>
    </w:p>
    <w:p w:rsidR="0073485D" w:rsidRDefault="0073485D" w:rsidP="0073485D">
      <w:pPr>
        <w:spacing w:after="45"/>
        <w:ind w:firstLine="225"/>
        <w:jc w:val="both"/>
        <w:rPr>
          <w:color w:val="000000"/>
          <w:sz w:val="22"/>
          <w:szCs w:val="22"/>
        </w:rPr>
      </w:pPr>
      <w:r w:rsidRPr="00154196">
        <w:rPr>
          <w:color w:val="000000"/>
          <w:sz w:val="22"/>
          <w:szCs w:val="22"/>
        </w:rPr>
        <w:t>Число классов-комплектов – 1  (начальное звено)</w:t>
      </w:r>
    </w:p>
    <w:p w:rsidR="00DA2097" w:rsidRPr="00DA2097" w:rsidRDefault="00DA2097" w:rsidP="00DA2097">
      <w:pPr>
        <w:pStyle w:val="af"/>
        <w:rPr>
          <w:sz w:val="24"/>
          <w:szCs w:val="24"/>
          <w:u w:val="single"/>
        </w:rPr>
      </w:pPr>
      <w:r w:rsidRPr="00DA2097">
        <w:rPr>
          <w:sz w:val="24"/>
          <w:szCs w:val="24"/>
        </w:rPr>
        <w:t xml:space="preserve">         </w:t>
      </w:r>
      <w:r w:rsidRPr="00DA2097">
        <w:rPr>
          <w:sz w:val="24"/>
          <w:szCs w:val="24"/>
          <w:u w:val="single"/>
        </w:rPr>
        <w:t>Социальный паспорт школы на 01.09.2017 г.</w:t>
      </w:r>
    </w:p>
    <w:p w:rsidR="00DA2097" w:rsidRPr="00DA2097" w:rsidRDefault="00DA2097" w:rsidP="00DA2097">
      <w:pPr>
        <w:pStyle w:val="af"/>
        <w:rPr>
          <w:sz w:val="24"/>
          <w:szCs w:val="24"/>
        </w:rPr>
      </w:pPr>
      <w:r w:rsidRPr="00DA2097">
        <w:rPr>
          <w:sz w:val="24"/>
          <w:szCs w:val="24"/>
        </w:rPr>
        <w:t xml:space="preserve">          Обучающиеся из неполных семей – 1 человек (25 %)</w:t>
      </w:r>
    </w:p>
    <w:p w:rsidR="00DA2097" w:rsidRPr="00DA2097" w:rsidRDefault="00DA2097" w:rsidP="00DA2097">
      <w:pPr>
        <w:pStyle w:val="af"/>
        <w:rPr>
          <w:sz w:val="24"/>
          <w:szCs w:val="24"/>
        </w:rPr>
      </w:pPr>
      <w:r w:rsidRPr="00DA2097">
        <w:rPr>
          <w:sz w:val="24"/>
          <w:szCs w:val="24"/>
        </w:rPr>
        <w:t xml:space="preserve">          Обучающиеся из многодетных семей  – 1 человек (25  %)</w:t>
      </w:r>
    </w:p>
    <w:p w:rsidR="00DA2097" w:rsidRPr="00DA2097" w:rsidRDefault="00DA2097" w:rsidP="00DA2097">
      <w:pPr>
        <w:pStyle w:val="af"/>
        <w:rPr>
          <w:sz w:val="24"/>
          <w:szCs w:val="24"/>
        </w:rPr>
      </w:pPr>
      <w:r w:rsidRPr="00DA2097">
        <w:rPr>
          <w:sz w:val="24"/>
          <w:szCs w:val="24"/>
        </w:rPr>
        <w:t xml:space="preserve">          Обучающиеся из неблагополучных семей -нет</w:t>
      </w:r>
    </w:p>
    <w:p w:rsidR="00DA2097" w:rsidRPr="00DA2097" w:rsidRDefault="00DA2097" w:rsidP="00DA2097">
      <w:pPr>
        <w:pStyle w:val="af"/>
        <w:rPr>
          <w:sz w:val="24"/>
          <w:szCs w:val="24"/>
        </w:rPr>
      </w:pPr>
      <w:r w:rsidRPr="00DA2097">
        <w:rPr>
          <w:sz w:val="24"/>
          <w:szCs w:val="24"/>
        </w:rPr>
        <w:t xml:space="preserve">          Обучающиеся, находящиеся под опекой – нет</w:t>
      </w:r>
    </w:p>
    <w:p w:rsidR="00DA2097" w:rsidRPr="00DA2097" w:rsidRDefault="00DA2097" w:rsidP="00DA2097">
      <w:pPr>
        <w:pStyle w:val="af"/>
        <w:rPr>
          <w:sz w:val="24"/>
          <w:szCs w:val="24"/>
        </w:rPr>
      </w:pPr>
      <w:r w:rsidRPr="00DA2097">
        <w:rPr>
          <w:sz w:val="24"/>
          <w:szCs w:val="24"/>
        </w:rPr>
        <w:t xml:space="preserve">          Дети-инвалиды-нет</w:t>
      </w:r>
    </w:p>
    <w:p w:rsidR="00DA2097" w:rsidRPr="00DA2097" w:rsidRDefault="00DA2097" w:rsidP="00DA2097">
      <w:pPr>
        <w:pStyle w:val="af"/>
        <w:rPr>
          <w:sz w:val="24"/>
          <w:szCs w:val="24"/>
        </w:rPr>
      </w:pPr>
      <w:r w:rsidRPr="00DA2097">
        <w:rPr>
          <w:sz w:val="24"/>
          <w:szCs w:val="24"/>
        </w:rPr>
        <w:t xml:space="preserve">          Воспитанников из неполных семей – 2 человек (20 %)</w:t>
      </w:r>
    </w:p>
    <w:p w:rsidR="00DA2097" w:rsidRPr="00DA2097" w:rsidRDefault="00DA2097" w:rsidP="00DA2097">
      <w:pPr>
        <w:pStyle w:val="af"/>
        <w:rPr>
          <w:sz w:val="24"/>
          <w:szCs w:val="24"/>
        </w:rPr>
      </w:pPr>
      <w:r w:rsidRPr="00DA2097">
        <w:rPr>
          <w:sz w:val="24"/>
          <w:szCs w:val="24"/>
        </w:rPr>
        <w:t xml:space="preserve">          Воспитанников из многодетных семей  – 2 человек (20 %)</w:t>
      </w:r>
    </w:p>
    <w:p w:rsidR="00DA2097" w:rsidRPr="00DA2097" w:rsidRDefault="00DA2097" w:rsidP="00DA2097">
      <w:pPr>
        <w:pStyle w:val="af"/>
        <w:rPr>
          <w:sz w:val="24"/>
          <w:szCs w:val="24"/>
        </w:rPr>
      </w:pPr>
      <w:r w:rsidRPr="00DA2097">
        <w:rPr>
          <w:sz w:val="24"/>
          <w:szCs w:val="24"/>
        </w:rPr>
        <w:t xml:space="preserve">          Воспитанников из неблагополучных семей -нет</w:t>
      </w:r>
    </w:p>
    <w:p w:rsidR="00DA2097" w:rsidRPr="00DA2097" w:rsidRDefault="00DA2097" w:rsidP="00DA2097">
      <w:pPr>
        <w:pStyle w:val="af"/>
        <w:rPr>
          <w:sz w:val="24"/>
          <w:szCs w:val="24"/>
        </w:rPr>
      </w:pPr>
      <w:r w:rsidRPr="00DA2097">
        <w:rPr>
          <w:sz w:val="24"/>
          <w:szCs w:val="24"/>
        </w:rPr>
        <w:t xml:space="preserve">          Воспитанников находящиеся под опекой – нет</w:t>
      </w:r>
    </w:p>
    <w:p w:rsidR="00DA2097" w:rsidRPr="00DA2097" w:rsidRDefault="00DA2097" w:rsidP="00DA2097">
      <w:pPr>
        <w:pStyle w:val="af"/>
        <w:rPr>
          <w:sz w:val="24"/>
          <w:szCs w:val="24"/>
        </w:rPr>
      </w:pPr>
      <w:r w:rsidRPr="00DA2097">
        <w:rPr>
          <w:sz w:val="24"/>
          <w:szCs w:val="24"/>
        </w:rPr>
        <w:t xml:space="preserve">          Дети-инвалиды-нет</w:t>
      </w:r>
    </w:p>
    <w:p w:rsidR="00DA2097" w:rsidRPr="00DA2097" w:rsidRDefault="00DA2097" w:rsidP="00DA2097">
      <w:pPr>
        <w:spacing w:line="360" w:lineRule="auto"/>
        <w:ind w:left="-540"/>
        <w:jc w:val="both"/>
        <w:rPr>
          <w:b/>
          <w:sz w:val="24"/>
          <w:szCs w:val="24"/>
        </w:rPr>
      </w:pPr>
      <w:r w:rsidRPr="00DA2097">
        <w:rPr>
          <w:sz w:val="24"/>
          <w:szCs w:val="24"/>
        </w:rPr>
        <w:t xml:space="preserve">           </w:t>
      </w:r>
      <w:r w:rsidRPr="00DA2097">
        <w:rPr>
          <w:b/>
          <w:sz w:val="24"/>
          <w:szCs w:val="24"/>
        </w:rPr>
        <w:t>Движение численности обучающихся и воспитанников на 2017-2021 годы</w:t>
      </w:r>
    </w:p>
    <w:tbl>
      <w:tblPr>
        <w:tblW w:w="102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2059"/>
        <w:gridCol w:w="2059"/>
        <w:gridCol w:w="2059"/>
        <w:gridCol w:w="2060"/>
      </w:tblGrid>
      <w:tr w:rsidR="00DA2097" w:rsidRPr="00DA2097" w:rsidTr="009B591B">
        <w:trPr>
          <w:trHeight w:val="612"/>
        </w:trPr>
        <w:tc>
          <w:tcPr>
            <w:tcW w:w="2059" w:type="dxa"/>
            <w:tcBorders>
              <w:tl2br w:val="single" w:sz="4" w:space="0" w:color="auto"/>
            </w:tcBorders>
          </w:tcPr>
          <w:p w:rsidR="00DA2097" w:rsidRPr="00DA2097" w:rsidRDefault="00DA2097" w:rsidP="009B591B">
            <w:pPr>
              <w:spacing w:line="360" w:lineRule="auto"/>
              <w:jc w:val="both"/>
              <w:rPr>
                <w:sz w:val="24"/>
                <w:szCs w:val="24"/>
              </w:rPr>
            </w:pPr>
            <w:r w:rsidRPr="00DA2097">
              <w:rPr>
                <w:sz w:val="24"/>
                <w:szCs w:val="24"/>
              </w:rPr>
              <w:t xml:space="preserve">         учебный год</w:t>
            </w:r>
          </w:p>
          <w:p w:rsidR="00DA2097" w:rsidRPr="00DA2097" w:rsidRDefault="00DA2097" w:rsidP="009B591B">
            <w:pPr>
              <w:spacing w:line="360" w:lineRule="auto"/>
              <w:jc w:val="both"/>
              <w:rPr>
                <w:sz w:val="24"/>
                <w:szCs w:val="24"/>
              </w:rPr>
            </w:pPr>
            <w:r w:rsidRPr="00DA2097">
              <w:rPr>
                <w:sz w:val="24"/>
                <w:szCs w:val="24"/>
              </w:rPr>
              <w:t>ступень</w:t>
            </w:r>
          </w:p>
        </w:tc>
        <w:tc>
          <w:tcPr>
            <w:tcW w:w="2059" w:type="dxa"/>
          </w:tcPr>
          <w:p w:rsidR="00DA2097" w:rsidRPr="00DA2097" w:rsidRDefault="00DA2097" w:rsidP="009B591B">
            <w:pPr>
              <w:spacing w:line="360" w:lineRule="auto"/>
              <w:jc w:val="both"/>
              <w:rPr>
                <w:sz w:val="24"/>
                <w:szCs w:val="24"/>
              </w:rPr>
            </w:pPr>
            <w:r w:rsidRPr="00DA2097">
              <w:rPr>
                <w:sz w:val="24"/>
                <w:szCs w:val="24"/>
              </w:rPr>
              <w:t>2017-2018</w:t>
            </w:r>
          </w:p>
          <w:p w:rsidR="00DA2097" w:rsidRPr="00DA2097" w:rsidRDefault="00DA2097" w:rsidP="009B591B">
            <w:pPr>
              <w:rPr>
                <w:sz w:val="24"/>
                <w:szCs w:val="24"/>
              </w:rPr>
            </w:pPr>
          </w:p>
        </w:tc>
        <w:tc>
          <w:tcPr>
            <w:tcW w:w="2059" w:type="dxa"/>
          </w:tcPr>
          <w:p w:rsidR="00DA2097" w:rsidRPr="00DA2097" w:rsidRDefault="00DA2097" w:rsidP="009B591B">
            <w:pPr>
              <w:rPr>
                <w:sz w:val="24"/>
                <w:szCs w:val="24"/>
              </w:rPr>
            </w:pPr>
            <w:r w:rsidRPr="00DA2097">
              <w:rPr>
                <w:sz w:val="24"/>
                <w:szCs w:val="24"/>
              </w:rPr>
              <w:t>2018-2019</w:t>
            </w:r>
          </w:p>
        </w:tc>
        <w:tc>
          <w:tcPr>
            <w:tcW w:w="2059" w:type="dxa"/>
          </w:tcPr>
          <w:p w:rsidR="00DA2097" w:rsidRPr="00DA2097" w:rsidRDefault="00DA2097" w:rsidP="009B591B">
            <w:pPr>
              <w:rPr>
                <w:sz w:val="24"/>
                <w:szCs w:val="24"/>
              </w:rPr>
            </w:pPr>
            <w:r w:rsidRPr="00DA2097">
              <w:rPr>
                <w:sz w:val="24"/>
                <w:szCs w:val="24"/>
              </w:rPr>
              <w:t>2019-2020</w:t>
            </w:r>
          </w:p>
        </w:tc>
        <w:tc>
          <w:tcPr>
            <w:tcW w:w="2060" w:type="dxa"/>
          </w:tcPr>
          <w:p w:rsidR="00DA2097" w:rsidRPr="00DA2097" w:rsidRDefault="00DA2097" w:rsidP="009B591B">
            <w:pPr>
              <w:rPr>
                <w:sz w:val="24"/>
                <w:szCs w:val="24"/>
              </w:rPr>
            </w:pPr>
            <w:r w:rsidRPr="00DA2097">
              <w:rPr>
                <w:sz w:val="24"/>
                <w:szCs w:val="24"/>
              </w:rPr>
              <w:t>2020-2021</w:t>
            </w:r>
          </w:p>
        </w:tc>
      </w:tr>
      <w:tr w:rsidR="00DA2097" w:rsidRPr="00DA2097" w:rsidTr="009B591B">
        <w:tc>
          <w:tcPr>
            <w:tcW w:w="2059" w:type="dxa"/>
          </w:tcPr>
          <w:p w:rsidR="00DA2097" w:rsidRPr="00DA2097" w:rsidRDefault="00DA2097" w:rsidP="009B591B">
            <w:pPr>
              <w:pStyle w:val="af"/>
              <w:rPr>
                <w:sz w:val="24"/>
                <w:szCs w:val="24"/>
              </w:rPr>
            </w:pPr>
            <w:r w:rsidRPr="00DA2097">
              <w:rPr>
                <w:sz w:val="24"/>
                <w:szCs w:val="24"/>
              </w:rPr>
              <w:t>Дошкольная группа</w:t>
            </w:r>
          </w:p>
        </w:tc>
        <w:tc>
          <w:tcPr>
            <w:tcW w:w="2059" w:type="dxa"/>
          </w:tcPr>
          <w:p w:rsidR="00DA2097" w:rsidRPr="00DA2097" w:rsidRDefault="00DA2097" w:rsidP="009B591B">
            <w:pPr>
              <w:pStyle w:val="af"/>
              <w:rPr>
                <w:sz w:val="24"/>
                <w:szCs w:val="24"/>
              </w:rPr>
            </w:pPr>
            <w:r w:rsidRPr="00DA2097">
              <w:rPr>
                <w:sz w:val="24"/>
                <w:szCs w:val="24"/>
              </w:rPr>
              <w:t>10</w:t>
            </w:r>
          </w:p>
        </w:tc>
        <w:tc>
          <w:tcPr>
            <w:tcW w:w="2059" w:type="dxa"/>
          </w:tcPr>
          <w:p w:rsidR="00DA2097" w:rsidRPr="00DA2097" w:rsidRDefault="00DA2097" w:rsidP="009B591B">
            <w:pPr>
              <w:pStyle w:val="af"/>
              <w:rPr>
                <w:sz w:val="24"/>
                <w:szCs w:val="24"/>
              </w:rPr>
            </w:pPr>
            <w:r w:rsidRPr="00DA2097">
              <w:rPr>
                <w:sz w:val="24"/>
                <w:szCs w:val="24"/>
              </w:rPr>
              <w:t>12</w:t>
            </w:r>
          </w:p>
        </w:tc>
        <w:tc>
          <w:tcPr>
            <w:tcW w:w="2059" w:type="dxa"/>
          </w:tcPr>
          <w:p w:rsidR="00DA2097" w:rsidRPr="00DA2097" w:rsidRDefault="00DA2097" w:rsidP="009B591B">
            <w:pPr>
              <w:pStyle w:val="af"/>
              <w:rPr>
                <w:sz w:val="24"/>
                <w:szCs w:val="24"/>
              </w:rPr>
            </w:pPr>
            <w:r w:rsidRPr="00DA2097">
              <w:rPr>
                <w:sz w:val="24"/>
                <w:szCs w:val="24"/>
              </w:rPr>
              <w:t>10</w:t>
            </w:r>
          </w:p>
        </w:tc>
        <w:tc>
          <w:tcPr>
            <w:tcW w:w="2060" w:type="dxa"/>
          </w:tcPr>
          <w:p w:rsidR="00DA2097" w:rsidRPr="00DA2097" w:rsidRDefault="00DA2097" w:rsidP="009B591B">
            <w:pPr>
              <w:pStyle w:val="af"/>
              <w:rPr>
                <w:sz w:val="24"/>
                <w:szCs w:val="24"/>
              </w:rPr>
            </w:pPr>
            <w:r w:rsidRPr="00DA2097">
              <w:rPr>
                <w:sz w:val="24"/>
                <w:szCs w:val="24"/>
              </w:rPr>
              <w:t>8</w:t>
            </w:r>
          </w:p>
        </w:tc>
      </w:tr>
      <w:tr w:rsidR="00DA2097" w:rsidRPr="00DA2097" w:rsidTr="009B591B">
        <w:tc>
          <w:tcPr>
            <w:tcW w:w="2059" w:type="dxa"/>
          </w:tcPr>
          <w:p w:rsidR="00DA2097" w:rsidRPr="00DA2097" w:rsidRDefault="00DA2097" w:rsidP="009B591B">
            <w:pPr>
              <w:pStyle w:val="af"/>
              <w:rPr>
                <w:sz w:val="24"/>
                <w:szCs w:val="24"/>
              </w:rPr>
            </w:pPr>
            <w:r w:rsidRPr="00DA2097">
              <w:rPr>
                <w:sz w:val="24"/>
                <w:szCs w:val="24"/>
              </w:rPr>
              <w:t>1-4 классы</w:t>
            </w:r>
          </w:p>
        </w:tc>
        <w:tc>
          <w:tcPr>
            <w:tcW w:w="2059" w:type="dxa"/>
          </w:tcPr>
          <w:p w:rsidR="00DA2097" w:rsidRPr="00DA2097" w:rsidRDefault="00DA2097" w:rsidP="009B591B">
            <w:pPr>
              <w:pStyle w:val="af"/>
              <w:rPr>
                <w:sz w:val="24"/>
                <w:szCs w:val="24"/>
              </w:rPr>
            </w:pPr>
            <w:r w:rsidRPr="00DA2097">
              <w:rPr>
                <w:sz w:val="24"/>
                <w:szCs w:val="24"/>
              </w:rPr>
              <w:t>4</w:t>
            </w:r>
          </w:p>
        </w:tc>
        <w:tc>
          <w:tcPr>
            <w:tcW w:w="2059" w:type="dxa"/>
          </w:tcPr>
          <w:p w:rsidR="00DA2097" w:rsidRPr="00DA2097" w:rsidRDefault="00DA2097" w:rsidP="009B591B">
            <w:pPr>
              <w:pStyle w:val="af"/>
              <w:rPr>
                <w:sz w:val="24"/>
                <w:szCs w:val="24"/>
              </w:rPr>
            </w:pPr>
            <w:r w:rsidRPr="00DA2097">
              <w:rPr>
                <w:sz w:val="24"/>
                <w:szCs w:val="24"/>
              </w:rPr>
              <w:t>5</w:t>
            </w:r>
          </w:p>
        </w:tc>
        <w:tc>
          <w:tcPr>
            <w:tcW w:w="2059" w:type="dxa"/>
          </w:tcPr>
          <w:p w:rsidR="00DA2097" w:rsidRPr="00DA2097" w:rsidRDefault="00DA2097" w:rsidP="009B591B">
            <w:pPr>
              <w:pStyle w:val="af"/>
              <w:rPr>
                <w:sz w:val="24"/>
                <w:szCs w:val="24"/>
              </w:rPr>
            </w:pPr>
            <w:r w:rsidRPr="00DA2097">
              <w:rPr>
                <w:sz w:val="24"/>
                <w:szCs w:val="24"/>
              </w:rPr>
              <w:t>6</w:t>
            </w:r>
          </w:p>
        </w:tc>
        <w:tc>
          <w:tcPr>
            <w:tcW w:w="2060" w:type="dxa"/>
          </w:tcPr>
          <w:p w:rsidR="00DA2097" w:rsidRPr="00DA2097" w:rsidRDefault="00DA2097" w:rsidP="009B591B">
            <w:pPr>
              <w:pStyle w:val="af"/>
              <w:rPr>
                <w:sz w:val="24"/>
                <w:szCs w:val="24"/>
              </w:rPr>
            </w:pPr>
            <w:r w:rsidRPr="00DA2097">
              <w:rPr>
                <w:sz w:val="24"/>
                <w:szCs w:val="24"/>
              </w:rPr>
              <w:t>8</w:t>
            </w:r>
          </w:p>
        </w:tc>
      </w:tr>
      <w:tr w:rsidR="00DA2097" w:rsidRPr="00DA2097" w:rsidTr="009B591B">
        <w:tc>
          <w:tcPr>
            <w:tcW w:w="2059" w:type="dxa"/>
          </w:tcPr>
          <w:p w:rsidR="00DA2097" w:rsidRPr="00DA2097" w:rsidRDefault="00DA2097" w:rsidP="009B591B">
            <w:pPr>
              <w:pStyle w:val="af"/>
              <w:rPr>
                <w:sz w:val="24"/>
                <w:szCs w:val="24"/>
              </w:rPr>
            </w:pPr>
            <w:r w:rsidRPr="00DA2097">
              <w:rPr>
                <w:sz w:val="24"/>
                <w:szCs w:val="24"/>
              </w:rPr>
              <w:t xml:space="preserve">Всего </w:t>
            </w:r>
          </w:p>
        </w:tc>
        <w:tc>
          <w:tcPr>
            <w:tcW w:w="2059" w:type="dxa"/>
          </w:tcPr>
          <w:p w:rsidR="00DA2097" w:rsidRPr="00DA2097" w:rsidRDefault="00DA2097" w:rsidP="009B591B">
            <w:pPr>
              <w:pStyle w:val="af"/>
              <w:rPr>
                <w:sz w:val="24"/>
                <w:szCs w:val="24"/>
              </w:rPr>
            </w:pPr>
            <w:r w:rsidRPr="00DA2097">
              <w:rPr>
                <w:sz w:val="24"/>
                <w:szCs w:val="24"/>
              </w:rPr>
              <w:t>14</w:t>
            </w:r>
          </w:p>
        </w:tc>
        <w:tc>
          <w:tcPr>
            <w:tcW w:w="2059" w:type="dxa"/>
          </w:tcPr>
          <w:p w:rsidR="00DA2097" w:rsidRPr="00DA2097" w:rsidRDefault="00DA2097" w:rsidP="009B591B">
            <w:pPr>
              <w:pStyle w:val="af"/>
              <w:rPr>
                <w:sz w:val="24"/>
                <w:szCs w:val="24"/>
              </w:rPr>
            </w:pPr>
            <w:r w:rsidRPr="00DA2097">
              <w:rPr>
                <w:sz w:val="24"/>
                <w:szCs w:val="24"/>
                <w:lang w:val="en-US"/>
              </w:rPr>
              <w:t>1</w:t>
            </w:r>
            <w:r w:rsidRPr="00DA2097">
              <w:rPr>
                <w:sz w:val="24"/>
                <w:szCs w:val="24"/>
              </w:rPr>
              <w:t>7</w:t>
            </w:r>
          </w:p>
        </w:tc>
        <w:tc>
          <w:tcPr>
            <w:tcW w:w="2059" w:type="dxa"/>
          </w:tcPr>
          <w:p w:rsidR="00DA2097" w:rsidRPr="00DA2097" w:rsidRDefault="00DA2097" w:rsidP="009B591B">
            <w:pPr>
              <w:pStyle w:val="af"/>
              <w:rPr>
                <w:sz w:val="24"/>
                <w:szCs w:val="24"/>
              </w:rPr>
            </w:pPr>
            <w:r w:rsidRPr="00DA2097">
              <w:rPr>
                <w:sz w:val="24"/>
                <w:szCs w:val="24"/>
                <w:lang w:val="en-US"/>
              </w:rPr>
              <w:t>1</w:t>
            </w:r>
            <w:r w:rsidRPr="00DA2097">
              <w:rPr>
                <w:sz w:val="24"/>
                <w:szCs w:val="24"/>
              </w:rPr>
              <w:t>6</w:t>
            </w:r>
          </w:p>
        </w:tc>
        <w:tc>
          <w:tcPr>
            <w:tcW w:w="2060" w:type="dxa"/>
          </w:tcPr>
          <w:p w:rsidR="00DA2097" w:rsidRPr="00DA2097" w:rsidRDefault="00DA2097" w:rsidP="009B591B">
            <w:pPr>
              <w:pStyle w:val="af"/>
              <w:rPr>
                <w:sz w:val="24"/>
                <w:szCs w:val="24"/>
              </w:rPr>
            </w:pPr>
            <w:r w:rsidRPr="00DA2097">
              <w:rPr>
                <w:sz w:val="24"/>
                <w:szCs w:val="24"/>
                <w:lang w:val="en-US"/>
              </w:rPr>
              <w:t>1</w:t>
            </w:r>
            <w:r w:rsidRPr="00DA2097">
              <w:rPr>
                <w:sz w:val="24"/>
                <w:szCs w:val="24"/>
              </w:rPr>
              <w:t>6</w:t>
            </w:r>
          </w:p>
        </w:tc>
      </w:tr>
    </w:tbl>
    <w:p w:rsidR="00DA2097" w:rsidRPr="00154196" w:rsidRDefault="00DA2097" w:rsidP="00851963">
      <w:pPr>
        <w:spacing w:after="45"/>
        <w:jc w:val="both"/>
        <w:rPr>
          <w:color w:val="000000"/>
          <w:sz w:val="22"/>
          <w:szCs w:val="22"/>
        </w:rPr>
      </w:pPr>
    </w:p>
    <w:p w:rsidR="002673FA" w:rsidRPr="002E34E4" w:rsidRDefault="007F4F34" w:rsidP="00154196">
      <w:pPr>
        <w:spacing w:line="360" w:lineRule="auto"/>
        <w:rPr>
          <w:b/>
          <w:sz w:val="24"/>
          <w:szCs w:val="24"/>
        </w:rPr>
      </w:pPr>
      <w:r>
        <w:rPr>
          <w:b/>
          <w:sz w:val="24"/>
          <w:szCs w:val="24"/>
        </w:rPr>
        <w:t>3</w:t>
      </w:r>
      <w:r w:rsidR="00154196">
        <w:rPr>
          <w:b/>
          <w:sz w:val="24"/>
          <w:szCs w:val="24"/>
        </w:rPr>
        <w:t xml:space="preserve">. </w:t>
      </w:r>
      <w:r w:rsidR="002673FA" w:rsidRPr="002E34E4">
        <w:rPr>
          <w:b/>
          <w:sz w:val="24"/>
          <w:szCs w:val="24"/>
        </w:rPr>
        <w:t>Сведения о кадрах:</w:t>
      </w:r>
    </w:p>
    <w:p w:rsidR="002673FA" w:rsidRPr="002E34E4" w:rsidRDefault="002673FA" w:rsidP="002673FA">
      <w:pPr>
        <w:spacing w:line="360" w:lineRule="auto"/>
        <w:jc w:val="both"/>
        <w:rPr>
          <w:sz w:val="24"/>
          <w:szCs w:val="24"/>
        </w:rPr>
      </w:pPr>
      <w:r w:rsidRPr="002E34E4">
        <w:rPr>
          <w:bCs/>
          <w:sz w:val="24"/>
          <w:szCs w:val="24"/>
        </w:rPr>
        <w:t xml:space="preserve">  </w:t>
      </w:r>
      <w:r w:rsidRPr="002E34E4">
        <w:rPr>
          <w:sz w:val="24"/>
          <w:szCs w:val="24"/>
        </w:rPr>
        <w:t>по уровню образования (основной состав):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98"/>
        <w:gridCol w:w="2029"/>
        <w:gridCol w:w="2693"/>
        <w:gridCol w:w="3827"/>
      </w:tblGrid>
      <w:tr w:rsidR="002673FA" w:rsidRPr="002E34E4" w:rsidTr="00E5753A">
        <w:tc>
          <w:tcPr>
            <w:tcW w:w="1198" w:type="dxa"/>
            <w:tcBorders>
              <w:top w:val="single" w:sz="4" w:space="0" w:color="000000"/>
              <w:left w:val="single" w:sz="4" w:space="0" w:color="000000"/>
              <w:bottom w:val="single" w:sz="4" w:space="0" w:color="000000"/>
              <w:right w:val="single" w:sz="4" w:space="0" w:color="000000"/>
            </w:tcBorders>
            <w:vAlign w:val="center"/>
          </w:tcPr>
          <w:p w:rsidR="002673FA" w:rsidRPr="002E34E4" w:rsidRDefault="002673FA" w:rsidP="00E5753A">
            <w:pPr>
              <w:spacing w:line="360" w:lineRule="auto"/>
              <w:jc w:val="center"/>
              <w:rPr>
                <w:b/>
                <w:sz w:val="24"/>
                <w:szCs w:val="24"/>
              </w:rPr>
            </w:pPr>
            <w:r w:rsidRPr="002E34E4">
              <w:rPr>
                <w:b/>
                <w:sz w:val="24"/>
                <w:szCs w:val="24"/>
              </w:rPr>
              <w:t>Всего</w:t>
            </w:r>
          </w:p>
        </w:tc>
        <w:tc>
          <w:tcPr>
            <w:tcW w:w="2029" w:type="dxa"/>
            <w:tcBorders>
              <w:top w:val="single" w:sz="4" w:space="0" w:color="000000"/>
              <w:left w:val="single" w:sz="4" w:space="0" w:color="000000"/>
              <w:bottom w:val="single" w:sz="4" w:space="0" w:color="000000"/>
              <w:right w:val="single" w:sz="4" w:space="0" w:color="000000"/>
            </w:tcBorders>
            <w:vAlign w:val="center"/>
          </w:tcPr>
          <w:p w:rsidR="002673FA" w:rsidRPr="002E34E4" w:rsidRDefault="002673FA" w:rsidP="00E5753A">
            <w:pPr>
              <w:spacing w:line="360" w:lineRule="auto"/>
              <w:jc w:val="center"/>
              <w:rPr>
                <w:b/>
                <w:sz w:val="24"/>
                <w:szCs w:val="24"/>
              </w:rPr>
            </w:pPr>
            <w:r w:rsidRPr="002E34E4">
              <w:rPr>
                <w:b/>
                <w:sz w:val="24"/>
                <w:szCs w:val="24"/>
              </w:rPr>
              <w:t>Высшее</w:t>
            </w:r>
          </w:p>
        </w:tc>
        <w:tc>
          <w:tcPr>
            <w:tcW w:w="2693" w:type="dxa"/>
            <w:tcBorders>
              <w:top w:val="single" w:sz="4" w:space="0" w:color="000000"/>
              <w:left w:val="single" w:sz="4" w:space="0" w:color="000000"/>
              <w:bottom w:val="single" w:sz="4" w:space="0" w:color="000000"/>
              <w:right w:val="single" w:sz="4" w:space="0" w:color="000000"/>
            </w:tcBorders>
            <w:vAlign w:val="center"/>
          </w:tcPr>
          <w:p w:rsidR="002673FA" w:rsidRPr="002E34E4" w:rsidRDefault="002673FA" w:rsidP="00E5753A">
            <w:pPr>
              <w:spacing w:line="360" w:lineRule="auto"/>
              <w:jc w:val="center"/>
              <w:rPr>
                <w:b/>
                <w:sz w:val="24"/>
                <w:szCs w:val="24"/>
              </w:rPr>
            </w:pPr>
            <w:r>
              <w:rPr>
                <w:b/>
                <w:sz w:val="24"/>
                <w:szCs w:val="24"/>
              </w:rPr>
              <w:t>Средне-специальное</w:t>
            </w:r>
          </w:p>
        </w:tc>
        <w:tc>
          <w:tcPr>
            <w:tcW w:w="3827" w:type="dxa"/>
            <w:tcBorders>
              <w:top w:val="single" w:sz="4" w:space="0" w:color="000000"/>
              <w:left w:val="single" w:sz="4" w:space="0" w:color="000000"/>
              <w:bottom w:val="single" w:sz="4" w:space="0" w:color="000000"/>
              <w:right w:val="single" w:sz="4" w:space="0" w:color="000000"/>
            </w:tcBorders>
            <w:vAlign w:val="center"/>
          </w:tcPr>
          <w:p w:rsidR="002673FA" w:rsidRPr="002E34E4" w:rsidRDefault="002673FA" w:rsidP="00E5753A">
            <w:pPr>
              <w:spacing w:line="360" w:lineRule="auto"/>
              <w:jc w:val="center"/>
              <w:rPr>
                <w:b/>
                <w:sz w:val="24"/>
                <w:szCs w:val="24"/>
              </w:rPr>
            </w:pPr>
            <w:r>
              <w:rPr>
                <w:b/>
                <w:sz w:val="24"/>
                <w:szCs w:val="24"/>
              </w:rPr>
              <w:t>Среднее</w:t>
            </w:r>
          </w:p>
        </w:tc>
      </w:tr>
      <w:tr w:rsidR="002673FA" w:rsidRPr="002E34E4" w:rsidTr="00E5753A">
        <w:tc>
          <w:tcPr>
            <w:tcW w:w="1198" w:type="dxa"/>
            <w:tcBorders>
              <w:top w:val="single" w:sz="4" w:space="0" w:color="000000"/>
              <w:left w:val="single" w:sz="4" w:space="0" w:color="000000"/>
              <w:bottom w:val="single" w:sz="4" w:space="0" w:color="000000"/>
              <w:right w:val="single" w:sz="4" w:space="0" w:color="000000"/>
            </w:tcBorders>
            <w:vAlign w:val="center"/>
          </w:tcPr>
          <w:p w:rsidR="002673FA" w:rsidRPr="002E34E4" w:rsidRDefault="00154196" w:rsidP="00E5753A">
            <w:pPr>
              <w:spacing w:line="360" w:lineRule="auto"/>
              <w:jc w:val="center"/>
              <w:rPr>
                <w:sz w:val="24"/>
                <w:szCs w:val="24"/>
              </w:rPr>
            </w:pPr>
            <w:r>
              <w:rPr>
                <w:sz w:val="24"/>
                <w:szCs w:val="24"/>
              </w:rPr>
              <w:t>4</w:t>
            </w:r>
          </w:p>
        </w:tc>
        <w:tc>
          <w:tcPr>
            <w:tcW w:w="2029" w:type="dxa"/>
            <w:tcBorders>
              <w:top w:val="single" w:sz="4" w:space="0" w:color="000000"/>
              <w:left w:val="single" w:sz="4" w:space="0" w:color="000000"/>
              <w:bottom w:val="single" w:sz="4" w:space="0" w:color="000000"/>
              <w:right w:val="single" w:sz="4" w:space="0" w:color="000000"/>
            </w:tcBorders>
            <w:vAlign w:val="center"/>
          </w:tcPr>
          <w:p w:rsidR="002673FA" w:rsidRPr="002E34E4" w:rsidRDefault="00154196" w:rsidP="00E5753A">
            <w:pPr>
              <w:spacing w:line="360" w:lineRule="auto"/>
              <w:jc w:val="center"/>
              <w:rPr>
                <w:sz w:val="24"/>
                <w:szCs w:val="24"/>
              </w:rPr>
            </w:pPr>
            <w:r>
              <w:rPr>
                <w:sz w:val="24"/>
                <w:szCs w:val="24"/>
              </w:rPr>
              <w:t>0</w:t>
            </w:r>
          </w:p>
        </w:tc>
        <w:tc>
          <w:tcPr>
            <w:tcW w:w="2693" w:type="dxa"/>
            <w:tcBorders>
              <w:top w:val="single" w:sz="4" w:space="0" w:color="000000"/>
              <w:left w:val="single" w:sz="4" w:space="0" w:color="000000"/>
              <w:bottom w:val="single" w:sz="4" w:space="0" w:color="000000"/>
              <w:right w:val="single" w:sz="4" w:space="0" w:color="000000"/>
            </w:tcBorders>
            <w:vAlign w:val="center"/>
          </w:tcPr>
          <w:p w:rsidR="002673FA" w:rsidRPr="002E34E4" w:rsidRDefault="00154196" w:rsidP="00E5753A">
            <w:pPr>
              <w:spacing w:line="360" w:lineRule="auto"/>
              <w:jc w:val="center"/>
              <w:rPr>
                <w:sz w:val="24"/>
                <w:szCs w:val="24"/>
              </w:rPr>
            </w:pPr>
            <w:r>
              <w:rPr>
                <w:sz w:val="24"/>
                <w:szCs w:val="24"/>
              </w:rPr>
              <w:t>4</w:t>
            </w:r>
          </w:p>
        </w:tc>
        <w:tc>
          <w:tcPr>
            <w:tcW w:w="3827" w:type="dxa"/>
            <w:tcBorders>
              <w:top w:val="single" w:sz="4" w:space="0" w:color="000000"/>
              <w:left w:val="single" w:sz="4" w:space="0" w:color="000000"/>
              <w:bottom w:val="single" w:sz="4" w:space="0" w:color="000000"/>
              <w:right w:val="single" w:sz="4" w:space="0" w:color="000000"/>
            </w:tcBorders>
            <w:vAlign w:val="center"/>
          </w:tcPr>
          <w:p w:rsidR="002673FA" w:rsidRPr="002E34E4" w:rsidRDefault="002673FA" w:rsidP="00E5753A">
            <w:pPr>
              <w:spacing w:line="360" w:lineRule="auto"/>
              <w:jc w:val="center"/>
              <w:rPr>
                <w:sz w:val="24"/>
                <w:szCs w:val="24"/>
              </w:rPr>
            </w:pPr>
            <w:r w:rsidRPr="002E34E4">
              <w:rPr>
                <w:sz w:val="24"/>
                <w:szCs w:val="24"/>
              </w:rPr>
              <w:t>0</w:t>
            </w:r>
          </w:p>
        </w:tc>
      </w:tr>
    </w:tbl>
    <w:p w:rsidR="00851963" w:rsidRDefault="00851963" w:rsidP="002673FA">
      <w:pPr>
        <w:spacing w:line="360" w:lineRule="auto"/>
        <w:jc w:val="both"/>
        <w:rPr>
          <w:sz w:val="24"/>
          <w:szCs w:val="24"/>
        </w:rPr>
      </w:pPr>
    </w:p>
    <w:p w:rsidR="002673FA" w:rsidRPr="002E34E4" w:rsidRDefault="002673FA" w:rsidP="002673FA">
      <w:pPr>
        <w:spacing w:line="360" w:lineRule="auto"/>
        <w:jc w:val="both"/>
        <w:rPr>
          <w:sz w:val="24"/>
          <w:szCs w:val="24"/>
        </w:rPr>
      </w:pPr>
      <w:r w:rsidRPr="002E34E4">
        <w:rPr>
          <w:sz w:val="24"/>
          <w:szCs w:val="24"/>
        </w:rPr>
        <w:t>по стажу работы (основной состав):</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488"/>
        <w:gridCol w:w="1276"/>
        <w:gridCol w:w="1275"/>
        <w:gridCol w:w="1276"/>
        <w:gridCol w:w="1488"/>
        <w:gridCol w:w="1488"/>
        <w:gridCol w:w="1401"/>
      </w:tblGrid>
      <w:tr w:rsidR="002673FA" w:rsidRPr="002E34E4" w:rsidTr="00E5753A">
        <w:tc>
          <w:tcPr>
            <w:tcW w:w="1488" w:type="dxa"/>
            <w:tcBorders>
              <w:top w:val="single" w:sz="2" w:space="0" w:color="auto"/>
              <w:left w:val="single" w:sz="2" w:space="0" w:color="auto"/>
              <w:bottom w:val="single" w:sz="2" w:space="0" w:color="auto"/>
              <w:right w:val="single" w:sz="2" w:space="0" w:color="auto"/>
            </w:tcBorders>
            <w:vAlign w:val="center"/>
          </w:tcPr>
          <w:p w:rsidR="002673FA" w:rsidRPr="002E34E4" w:rsidRDefault="002673FA" w:rsidP="00E5753A">
            <w:pPr>
              <w:spacing w:line="360" w:lineRule="auto"/>
              <w:jc w:val="center"/>
              <w:rPr>
                <w:b/>
                <w:sz w:val="24"/>
                <w:szCs w:val="24"/>
              </w:rPr>
            </w:pPr>
            <w:r w:rsidRPr="002E34E4">
              <w:rPr>
                <w:b/>
                <w:sz w:val="24"/>
                <w:szCs w:val="24"/>
              </w:rPr>
              <w:t>1-3 года</w:t>
            </w:r>
          </w:p>
        </w:tc>
        <w:tc>
          <w:tcPr>
            <w:tcW w:w="1276" w:type="dxa"/>
            <w:tcBorders>
              <w:top w:val="single" w:sz="2" w:space="0" w:color="auto"/>
              <w:left w:val="single" w:sz="2" w:space="0" w:color="auto"/>
              <w:bottom w:val="single" w:sz="2" w:space="0" w:color="auto"/>
              <w:right w:val="single" w:sz="2" w:space="0" w:color="auto"/>
            </w:tcBorders>
            <w:vAlign w:val="center"/>
          </w:tcPr>
          <w:p w:rsidR="002673FA" w:rsidRPr="002E34E4" w:rsidRDefault="002673FA" w:rsidP="00E5753A">
            <w:pPr>
              <w:spacing w:line="360" w:lineRule="auto"/>
              <w:jc w:val="center"/>
              <w:rPr>
                <w:b/>
                <w:sz w:val="24"/>
                <w:szCs w:val="24"/>
              </w:rPr>
            </w:pPr>
            <w:r w:rsidRPr="002E34E4">
              <w:rPr>
                <w:b/>
                <w:sz w:val="24"/>
                <w:szCs w:val="24"/>
              </w:rPr>
              <w:t>4-5 лет</w:t>
            </w:r>
          </w:p>
        </w:tc>
        <w:tc>
          <w:tcPr>
            <w:tcW w:w="1275" w:type="dxa"/>
            <w:tcBorders>
              <w:top w:val="single" w:sz="2" w:space="0" w:color="auto"/>
              <w:left w:val="single" w:sz="2" w:space="0" w:color="auto"/>
              <w:bottom w:val="single" w:sz="2" w:space="0" w:color="auto"/>
              <w:right w:val="single" w:sz="2" w:space="0" w:color="auto"/>
            </w:tcBorders>
            <w:vAlign w:val="center"/>
          </w:tcPr>
          <w:p w:rsidR="002673FA" w:rsidRPr="002E34E4" w:rsidRDefault="002673FA" w:rsidP="00E5753A">
            <w:pPr>
              <w:spacing w:line="360" w:lineRule="auto"/>
              <w:jc w:val="center"/>
              <w:rPr>
                <w:b/>
                <w:sz w:val="24"/>
                <w:szCs w:val="24"/>
              </w:rPr>
            </w:pPr>
            <w:r w:rsidRPr="002E34E4">
              <w:rPr>
                <w:b/>
                <w:sz w:val="24"/>
                <w:szCs w:val="24"/>
              </w:rPr>
              <w:t>6-10 лет</w:t>
            </w:r>
          </w:p>
        </w:tc>
        <w:tc>
          <w:tcPr>
            <w:tcW w:w="1276" w:type="dxa"/>
            <w:tcBorders>
              <w:top w:val="single" w:sz="2" w:space="0" w:color="auto"/>
              <w:left w:val="single" w:sz="2" w:space="0" w:color="auto"/>
              <w:bottom w:val="single" w:sz="2" w:space="0" w:color="auto"/>
              <w:right w:val="single" w:sz="2" w:space="0" w:color="auto"/>
            </w:tcBorders>
            <w:vAlign w:val="center"/>
          </w:tcPr>
          <w:p w:rsidR="002673FA" w:rsidRPr="002E34E4" w:rsidRDefault="002673FA" w:rsidP="00E5753A">
            <w:pPr>
              <w:spacing w:line="360" w:lineRule="auto"/>
              <w:jc w:val="center"/>
              <w:rPr>
                <w:b/>
                <w:sz w:val="24"/>
                <w:szCs w:val="24"/>
              </w:rPr>
            </w:pPr>
            <w:r w:rsidRPr="002E34E4">
              <w:rPr>
                <w:b/>
                <w:sz w:val="24"/>
                <w:szCs w:val="24"/>
              </w:rPr>
              <w:t>11-15 лет</w:t>
            </w:r>
          </w:p>
        </w:tc>
        <w:tc>
          <w:tcPr>
            <w:tcW w:w="1488" w:type="dxa"/>
            <w:tcBorders>
              <w:top w:val="single" w:sz="2" w:space="0" w:color="auto"/>
              <w:left w:val="single" w:sz="2" w:space="0" w:color="auto"/>
              <w:bottom w:val="single" w:sz="2" w:space="0" w:color="auto"/>
              <w:right w:val="single" w:sz="2" w:space="0" w:color="auto"/>
            </w:tcBorders>
            <w:vAlign w:val="center"/>
          </w:tcPr>
          <w:p w:rsidR="002673FA" w:rsidRPr="002E34E4" w:rsidRDefault="002673FA" w:rsidP="00E5753A">
            <w:pPr>
              <w:spacing w:line="360" w:lineRule="auto"/>
              <w:jc w:val="center"/>
              <w:rPr>
                <w:b/>
                <w:sz w:val="24"/>
                <w:szCs w:val="24"/>
              </w:rPr>
            </w:pPr>
            <w:r w:rsidRPr="002E34E4">
              <w:rPr>
                <w:b/>
                <w:sz w:val="24"/>
                <w:szCs w:val="24"/>
              </w:rPr>
              <w:t>16-20 лет</w:t>
            </w:r>
          </w:p>
        </w:tc>
        <w:tc>
          <w:tcPr>
            <w:tcW w:w="1488" w:type="dxa"/>
            <w:tcBorders>
              <w:top w:val="single" w:sz="2" w:space="0" w:color="auto"/>
              <w:left w:val="single" w:sz="2" w:space="0" w:color="auto"/>
              <w:bottom w:val="single" w:sz="2" w:space="0" w:color="auto"/>
              <w:right w:val="single" w:sz="2" w:space="0" w:color="auto"/>
            </w:tcBorders>
            <w:vAlign w:val="center"/>
          </w:tcPr>
          <w:p w:rsidR="002673FA" w:rsidRPr="002E34E4" w:rsidRDefault="002673FA" w:rsidP="00E5753A">
            <w:pPr>
              <w:spacing w:line="360" w:lineRule="auto"/>
              <w:jc w:val="center"/>
              <w:rPr>
                <w:b/>
                <w:sz w:val="24"/>
                <w:szCs w:val="24"/>
              </w:rPr>
            </w:pPr>
            <w:r w:rsidRPr="002E34E4">
              <w:rPr>
                <w:b/>
                <w:sz w:val="24"/>
                <w:szCs w:val="24"/>
              </w:rPr>
              <w:t>21-25 лет</w:t>
            </w:r>
          </w:p>
        </w:tc>
        <w:tc>
          <w:tcPr>
            <w:tcW w:w="1401" w:type="dxa"/>
            <w:tcBorders>
              <w:top w:val="single" w:sz="2" w:space="0" w:color="auto"/>
              <w:left w:val="single" w:sz="2" w:space="0" w:color="auto"/>
              <w:bottom w:val="single" w:sz="2" w:space="0" w:color="auto"/>
              <w:right w:val="single" w:sz="2" w:space="0" w:color="auto"/>
            </w:tcBorders>
            <w:vAlign w:val="center"/>
          </w:tcPr>
          <w:p w:rsidR="002673FA" w:rsidRPr="002E34E4" w:rsidRDefault="002673FA" w:rsidP="00E5753A">
            <w:pPr>
              <w:spacing w:line="360" w:lineRule="auto"/>
              <w:jc w:val="center"/>
              <w:rPr>
                <w:b/>
                <w:sz w:val="24"/>
                <w:szCs w:val="24"/>
              </w:rPr>
            </w:pPr>
            <w:r w:rsidRPr="002E34E4">
              <w:rPr>
                <w:b/>
                <w:sz w:val="24"/>
                <w:szCs w:val="24"/>
              </w:rPr>
              <w:t>26 и более</w:t>
            </w:r>
          </w:p>
        </w:tc>
      </w:tr>
      <w:tr w:rsidR="002673FA" w:rsidRPr="002E34E4" w:rsidTr="00E5753A">
        <w:tc>
          <w:tcPr>
            <w:tcW w:w="1488" w:type="dxa"/>
            <w:tcBorders>
              <w:top w:val="single" w:sz="2" w:space="0" w:color="auto"/>
              <w:left w:val="single" w:sz="2" w:space="0" w:color="auto"/>
              <w:bottom w:val="single" w:sz="2" w:space="0" w:color="auto"/>
              <w:right w:val="single" w:sz="2" w:space="0" w:color="auto"/>
            </w:tcBorders>
            <w:vAlign w:val="center"/>
          </w:tcPr>
          <w:p w:rsidR="002673FA" w:rsidRPr="002E34E4" w:rsidRDefault="00154196" w:rsidP="00E5753A">
            <w:pPr>
              <w:spacing w:line="360" w:lineRule="auto"/>
              <w:jc w:val="center"/>
              <w:rPr>
                <w:sz w:val="24"/>
                <w:szCs w:val="24"/>
              </w:rPr>
            </w:pPr>
            <w:r>
              <w:rPr>
                <w:sz w:val="24"/>
                <w:szCs w:val="24"/>
              </w:rPr>
              <w:t>1</w:t>
            </w:r>
          </w:p>
        </w:tc>
        <w:tc>
          <w:tcPr>
            <w:tcW w:w="1276" w:type="dxa"/>
            <w:tcBorders>
              <w:top w:val="single" w:sz="2" w:space="0" w:color="auto"/>
              <w:left w:val="single" w:sz="2" w:space="0" w:color="auto"/>
              <w:bottom w:val="single" w:sz="2" w:space="0" w:color="auto"/>
              <w:right w:val="single" w:sz="2" w:space="0" w:color="auto"/>
            </w:tcBorders>
            <w:vAlign w:val="center"/>
          </w:tcPr>
          <w:p w:rsidR="002673FA" w:rsidRPr="002E34E4" w:rsidRDefault="002673FA" w:rsidP="00E5753A">
            <w:pPr>
              <w:spacing w:line="360" w:lineRule="auto"/>
              <w:jc w:val="center"/>
              <w:rPr>
                <w:sz w:val="24"/>
                <w:szCs w:val="24"/>
              </w:rPr>
            </w:pPr>
          </w:p>
        </w:tc>
        <w:tc>
          <w:tcPr>
            <w:tcW w:w="1275" w:type="dxa"/>
            <w:tcBorders>
              <w:top w:val="single" w:sz="2" w:space="0" w:color="auto"/>
              <w:left w:val="single" w:sz="2" w:space="0" w:color="auto"/>
              <w:bottom w:val="single" w:sz="2" w:space="0" w:color="auto"/>
              <w:right w:val="single" w:sz="2" w:space="0" w:color="auto"/>
            </w:tcBorders>
            <w:vAlign w:val="center"/>
          </w:tcPr>
          <w:p w:rsidR="002673FA" w:rsidRPr="002E34E4" w:rsidRDefault="00154196" w:rsidP="00E5753A">
            <w:pPr>
              <w:spacing w:line="360" w:lineRule="auto"/>
              <w:jc w:val="center"/>
              <w:rPr>
                <w:sz w:val="24"/>
                <w:szCs w:val="24"/>
              </w:rPr>
            </w:pPr>
            <w:r>
              <w:rPr>
                <w:sz w:val="24"/>
                <w:szCs w:val="24"/>
              </w:rPr>
              <w:t>1</w:t>
            </w:r>
          </w:p>
        </w:tc>
        <w:tc>
          <w:tcPr>
            <w:tcW w:w="1276" w:type="dxa"/>
            <w:tcBorders>
              <w:top w:val="single" w:sz="2" w:space="0" w:color="auto"/>
              <w:left w:val="single" w:sz="2" w:space="0" w:color="auto"/>
              <w:bottom w:val="single" w:sz="2" w:space="0" w:color="auto"/>
              <w:right w:val="single" w:sz="2" w:space="0" w:color="auto"/>
            </w:tcBorders>
            <w:vAlign w:val="center"/>
          </w:tcPr>
          <w:p w:rsidR="002673FA" w:rsidRPr="002E34E4" w:rsidRDefault="002673FA" w:rsidP="00E5753A">
            <w:pPr>
              <w:spacing w:line="360" w:lineRule="auto"/>
              <w:jc w:val="center"/>
              <w:rPr>
                <w:sz w:val="24"/>
                <w:szCs w:val="24"/>
              </w:rPr>
            </w:pPr>
          </w:p>
        </w:tc>
        <w:tc>
          <w:tcPr>
            <w:tcW w:w="1488" w:type="dxa"/>
            <w:tcBorders>
              <w:top w:val="single" w:sz="2" w:space="0" w:color="auto"/>
              <w:left w:val="single" w:sz="2" w:space="0" w:color="auto"/>
              <w:bottom w:val="single" w:sz="2" w:space="0" w:color="auto"/>
              <w:right w:val="single" w:sz="2" w:space="0" w:color="auto"/>
            </w:tcBorders>
            <w:vAlign w:val="center"/>
          </w:tcPr>
          <w:p w:rsidR="002673FA" w:rsidRPr="002E34E4" w:rsidRDefault="002673FA" w:rsidP="00E5753A">
            <w:pPr>
              <w:spacing w:line="360" w:lineRule="auto"/>
              <w:jc w:val="center"/>
              <w:rPr>
                <w:sz w:val="24"/>
                <w:szCs w:val="24"/>
              </w:rPr>
            </w:pPr>
            <w:r w:rsidRPr="002E34E4">
              <w:rPr>
                <w:sz w:val="24"/>
                <w:szCs w:val="24"/>
              </w:rPr>
              <w:t xml:space="preserve"> 1</w:t>
            </w:r>
          </w:p>
        </w:tc>
        <w:tc>
          <w:tcPr>
            <w:tcW w:w="1488" w:type="dxa"/>
            <w:tcBorders>
              <w:top w:val="single" w:sz="2" w:space="0" w:color="auto"/>
              <w:left w:val="single" w:sz="2" w:space="0" w:color="auto"/>
              <w:bottom w:val="single" w:sz="2" w:space="0" w:color="auto"/>
              <w:right w:val="single" w:sz="2" w:space="0" w:color="auto"/>
            </w:tcBorders>
            <w:vAlign w:val="center"/>
          </w:tcPr>
          <w:p w:rsidR="002673FA" w:rsidRPr="002E34E4" w:rsidRDefault="002673FA" w:rsidP="00E5753A">
            <w:pPr>
              <w:spacing w:line="360" w:lineRule="auto"/>
              <w:jc w:val="center"/>
              <w:rPr>
                <w:sz w:val="24"/>
                <w:szCs w:val="24"/>
              </w:rPr>
            </w:pPr>
            <w:r w:rsidRPr="002E34E4">
              <w:rPr>
                <w:sz w:val="24"/>
                <w:szCs w:val="24"/>
              </w:rPr>
              <w:t>1</w:t>
            </w:r>
          </w:p>
        </w:tc>
        <w:tc>
          <w:tcPr>
            <w:tcW w:w="1401" w:type="dxa"/>
            <w:tcBorders>
              <w:top w:val="single" w:sz="2" w:space="0" w:color="auto"/>
              <w:left w:val="single" w:sz="2" w:space="0" w:color="auto"/>
              <w:bottom w:val="single" w:sz="2" w:space="0" w:color="auto"/>
              <w:right w:val="single" w:sz="2" w:space="0" w:color="auto"/>
            </w:tcBorders>
            <w:vAlign w:val="center"/>
          </w:tcPr>
          <w:p w:rsidR="002673FA" w:rsidRPr="002E34E4" w:rsidRDefault="002673FA" w:rsidP="00E5753A">
            <w:pPr>
              <w:spacing w:line="360" w:lineRule="auto"/>
              <w:jc w:val="center"/>
              <w:rPr>
                <w:sz w:val="24"/>
                <w:szCs w:val="24"/>
              </w:rPr>
            </w:pPr>
          </w:p>
        </w:tc>
      </w:tr>
    </w:tbl>
    <w:p w:rsidR="002673FA" w:rsidRPr="002E34E4" w:rsidRDefault="002673FA" w:rsidP="002673FA">
      <w:pPr>
        <w:spacing w:line="360" w:lineRule="auto"/>
        <w:jc w:val="both"/>
        <w:rPr>
          <w:sz w:val="24"/>
          <w:szCs w:val="24"/>
        </w:rPr>
      </w:pPr>
    </w:p>
    <w:p w:rsidR="002673FA" w:rsidRPr="002E34E4" w:rsidRDefault="002673FA" w:rsidP="002673FA">
      <w:pPr>
        <w:spacing w:line="360" w:lineRule="auto"/>
        <w:jc w:val="both"/>
        <w:rPr>
          <w:sz w:val="24"/>
          <w:szCs w:val="24"/>
        </w:rPr>
      </w:pPr>
      <w:r w:rsidRPr="002E34E4">
        <w:rPr>
          <w:sz w:val="24"/>
          <w:szCs w:val="24"/>
        </w:rPr>
        <w:lastRenderedPageBreak/>
        <w:t>по квалификационным категориям:</w:t>
      </w:r>
    </w:p>
    <w:tbl>
      <w:tblPr>
        <w:tblW w:w="956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2197"/>
        <w:gridCol w:w="2551"/>
        <w:gridCol w:w="2126"/>
        <w:gridCol w:w="2694"/>
      </w:tblGrid>
      <w:tr w:rsidR="002673FA" w:rsidRPr="002E34E4" w:rsidTr="00E5753A">
        <w:tc>
          <w:tcPr>
            <w:tcW w:w="2197" w:type="dxa"/>
            <w:tcBorders>
              <w:top w:val="single" w:sz="2" w:space="0" w:color="auto"/>
              <w:left w:val="single" w:sz="2" w:space="0" w:color="auto"/>
              <w:bottom w:val="single" w:sz="2" w:space="0" w:color="auto"/>
              <w:right w:val="single" w:sz="2" w:space="0" w:color="auto"/>
            </w:tcBorders>
            <w:vAlign w:val="center"/>
          </w:tcPr>
          <w:p w:rsidR="002673FA" w:rsidRPr="002E34E4" w:rsidRDefault="002673FA" w:rsidP="00E5753A">
            <w:pPr>
              <w:spacing w:line="360" w:lineRule="auto"/>
              <w:jc w:val="center"/>
              <w:rPr>
                <w:b/>
                <w:sz w:val="24"/>
                <w:szCs w:val="24"/>
              </w:rPr>
            </w:pPr>
            <w:r w:rsidRPr="002E34E4">
              <w:rPr>
                <w:b/>
                <w:sz w:val="24"/>
                <w:szCs w:val="24"/>
              </w:rPr>
              <w:t>Всего</w:t>
            </w:r>
          </w:p>
        </w:tc>
        <w:tc>
          <w:tcPr>
            <w:tcW w:w="2551" w:type="dxa"/>
            <w:tcBorders>
              <w:top w:val="single" w:sz="2" w:space="0" w:color="auto"/>
              <w:left w:val="single" w:sz="2" w:space="0" w:color="auto"/>
              <w:bottom w:val="single" w:sz="2" w:space="0" w:color="auto"/>
              <w:right w:val="single" w:sz="2" w:space="0" w:color="auto"/>
            </w:tcBorders>
            <w:vAlign w:val="center"/>
          </w:tcPr>
          <w:p w:rsidR="002673FA" w:rsidRPr="002E34E4" w:rsidRDefault="002673FA" w:rsidP="00E5753A">
            <w:pPr>
              <w:spacing w:line="360" w:lineRule="auto"/>
              <w:jc w:val="center"/>
              <w:rPr>
                <w:b/>
                <w:sz w:val="24"/>
                <w:szCs w:val="24"/>
              </w:rPr>
            </w:pPr>
            <w:r w:rsidRPr="002E34E4">
              <w:rPr>
                <w:b/>
                <w:sz w:val="24"/>
                <w:szCs w:val="24"/>
              </w:rPr>
              <w:t>Высшая квалификационная категория</w:t>
            </w:r>
          </w:p>
        </w:tc>
        <w:tc>
          <w:tcPr>
            <w:tcW w:w="2126" w:type="dxa"/>
            <w:tcBorders>
              <w:top w:val="single" w:sz="2" w:space="0" w:color="auto"/>
              <w:left w:val="single" w:sz="2" w:space="0" w:color="auto"/>
              <w:bottom w:val="single" w:sz="2" w:space="0" w:color="auto"/>
              <w:right w:val="single" w:sz="2" w:space="0" w:color="auto"/>
            </w:tcBorders>
            <w:vAlign w:val="center"/>
          </w:tcPr>
          <w:p w:rsidR="002673FA" w:rsidRPr="002E34E4" w:rsidRDefault="002673FA" w:rsidP="00E5753A">
            <w:pPr>
              <w:spacing w:line="360" w:lineRule="auto"/>
              <w:jc w:val="center"/>
              <w:rPr>
                <w:b/>
                <w:sz w:val="24"/>
                <w:szCs w:val="24"/>
              </w:rPr>
            </w:pPr>
            <w:r w:rsidRPr="002E34E4">
              <w:rPr>
                <w:b/>
                <w:sz w:val="24"/>
                <w:szCs w:val="24"/>
              </w:rPr>
              <w:t>I квалификационная категория</w:t>
            </w:r>
          </w:p>
        </w:tc>
        <w:tc>
          <w:tcPr>
            <w:tcW w:w="2694" w:type="dxa"/>
            <w:tcBorders>
              <w:top w:val="single" w:sz="4" w:space="0" w:color="auto"/>
              <w:left w:val="single" w:sz="2" w:space="0" w:color="auto"/>
              <w:bottom w:val="single" w:sz="2" w:space="0" w:color="auto"/>
              <w:right w:val="single" w:sz="4" w:space="0" w:color="auto"/>
            </w:tcBorders>
            <w:vAlign w:val="center"/>
          </w:tcPr>
          <w:p w:rsidR="002673FA" w:rsidRPr="002E34E4" w:rsidRDefault="002673FA" w:rsidP="00E5753A">
            <w:pPr>
              <w:spacing w:line="360" w:lineRule="auto"/>
              <w:jc w:val="center"/>
              <w:rPr>
                <w:b/>
                <w:sz w:val="24"/>
                <w:szCs w:val="24"/>
                <w:highlight w:val="yellow"/>
              </w:rPr>
            </w:pPr>
            <w:r w:rsidRPr="002E34E4">
              <w:rPr>
                <w:b/>
                <w:sz w:val="24"/>
                <w:szCs w:val="24"/>
              </w:rPr>
              <w:t>Соответствие занимаемой должности</w:t>
            </w:r>
          </w:p>
        </w:tc>
      </w:tr>
      <w:tr w:rsidR="002673FA" w:rsidRPr="002E34E4" w:rsidTr="00E5753A">
        <w:tc>
          <w:tcPr>
            <w:tcW w:w="2197" w:type="dxa"/>
            <w:tcBorders>
              <w:top w:val="single" w:sz="2" w:space="0" w:color="auto"/>
              <w:left w:val="single" w:sz="2" w:space="0" w:color="auto"/>
              <w:bottom w:val="single" w:sz="2" w:space="0" w:color="auto"/>
              <w:right w:val="single" w:sz="2" w:space="0" w:color="auto"/>
            </w:tcBorders>
            <w:vAlign w:val="center"/>
          </w:tcPr>
          <w:p w:rsidR="002673FA" w:rsidRPr="002E34E4" w:rsidRDefault="00154196" w:rsidP="00E5753A">
            <w:pPr>
              <w:spacing w:line="360" w:lineRule="auto"/>
              <w:jc w:val="center"/>
              <w:rPr>
                <w:sz w:val="24"/>
                <w:szCs w:val="24"/>
              </w:rPr>
            </w:pPr>
            <w:r>
              <w:rPr>
                <w:sz w:val="24"/>
                <w:szCs w:val="24"/>
              </w:rPr>
              <w:t>4</w:t>
            </w:r>
          </w:p>
        </w:tc>
        <w:tc>
          <w:tcPr>
            <w:tcW w:w="2551" w:type="dxa"/>
            <w:tcBorders>
              <w:top w:val="single" w:sz="2" w:space="0" w:color="auto"/>
              <w:left w:val="single" w:sz="2" w:space="0" w:color="auto"/>
              <w:bottom w:val="single" w:sz="2" w:space="0" w:color="auto"/>
              <w:right w:val="single" w:sz="2" w:space="0" w:color="auto"/>
            </w:tcBorders>
            <w:vAlign w:val="center"/>
          </w:tcPr>
          <w:p w:rsidR="002673FA" w:rsidRPr="002E34E4" w:rsidRDefault="002673FA" w:rsidP="00E5753A">
            <w:pPr>
              <w:spacing w:line="360" w:lineRule="auto"/>
              <w:jc w:val="center"/>
              <w:rPr>
                <w:sz w:val="24"/>
                <w:szCs w:val="24"/>
              </w:rPr>
            </w:pPr>
            <w:r w:rsidRPr="002E34E4">
              <w:rPr>
                <w:sz w:val="24"/>
                <w:szCs w:val="24"/>
              </w:rPr>
              <w:t>-</w:t>
            </w:r>
          </w:p>
        </w:tc>
        <w:tc>
          <w:tcPr>
            <w:tcW w:w="2126" w:type="dxa"/>
            <w:tcBorders>
              <w:top w:val="single" w:sz="2" w:space="0" w:color="auto"/>
              <w:left w:val="single" w:sz="2" w:space="0" w:color="auto"/>
              <w:bottom w:val="single" w:sz="2" w:space="0" w:color="auto"/>
              <w:right w:val="single" w:sz="2" w:space="0" w:color="auto"/>
            </w:tcBorders>
            <w:vAlign w:val="center"/>
          </w:tcPr>
          <w:p w:rsidR="002673FA" w:rsidRPr="002E34E4" w:rsidRDefault="00154196" w:rsidP="00E5753A">
            <w:pPr>
              <w:spacing w:line="360" w:lineRule="auto"/>
              <w:jc w:val="center"/>
              <w:rPr>
                <w:sz w:val="24"/>
                <w:szCs w:val="24"/>
              </w:rPr>
            </w:pPr>
            <w:r>
              <w:rPr>
                <w:sz w:val="24"/>
                <w:szCs w:val="24"/>
              </w:rPr>
              <w:t>3</w:t>
            </w:r>
          </w:p>
        </w:tc>
        <w:tc>
          <w:tcPr>
            <w:tcW w:w="2694" w:type="dxa"/>
            <w:tcBorders>
              <w:top w:val="single" w:sz="2" w:space="0" w:color="auto"/>
              <w:left w:val="single" w:sz="2" w:space="0" w:color="auto"/>
              <w:bottom w:val="single" w:sz="2" w:space="0" w:color="auto"/>
              <w:right w:val="single" w:sz="4" w:space="0" w:color="auto"/>
            </w:tcBorders>
            <w:vAlign w:val="center"/>
          </w:tcPr>
          <w:p w:rsidR="002673FA" w:rsidRPr="002E34E4" w:rsidRDefault="00154196" w:rsidP="00E5753A">
            <w:pPr>
              <w:spacing w:line="360" w:lineRule="auto"/>
              <w:jc w:val="center"/>
              <w:rPr>
                <w:sz w:val="24"/>
                <w:szCs w:val="24"/>
              </w:rPr>
            </w:pPr>
            <w:r>
              <w:rPr>
                <w:sz w:val="24"/>
                <w:szCs w:val="24"/>
              </w:rPr>
              <w:t>1</w:t>
            </w:r>
          </w:p>
        </w:tc>
      </w:tr>
    </w:tbl>
    <w:p w:rsidR="002673FA" w:rsidRDefault="002673FA" w:rsidP="002673FA">
      <w:pPr>
        <w:widowControl/>
        <w:autoSpaceDE/>
        <w:autoSpaceDN/>
        <w:adjustRightInd/>
        <w:spacing w:line="360" w:lineRule="auto"/>
        <w:ind w:left="360"/>
        <w:jc w:val="both"/>
        <w:rPr>
          <w:sz w:val="24"/>
          <w:szCs w:val="24"/>
        </w:rPr>
      </w:pPr>
    </w:p>
    <w:p w:rsidR="002673FA" w:rsidRPr="007E011C" w:rsidRDefault="002673FA" w:rsidP="00154196">
      <w:pPr>
        <w:widowControl/>
        <w:autoSpaceDE/>
        <w:autoSpaceDN/>
        <w:adjustRightInd/>
        <w:spacing w:line="360" w:lineRule="auto"/>
        <w:ind w:left="360"/>
        <w:jc w:val="both"/>
        <w:rPr>
          <w:b/>
          <w:sz w:val="24"/>
          <w:szCs w:val="24"/>
        </w:rPr>
      </w:pPr>
      <w:r w:rsidRPr="007E011C">
        <w:rPr>
          <w:b/>
          <w:sz w:val="24"/>
          <w:szCs w:val="24"/>
        </w:rPr>
        <w:t>Перечень используемых современных образовательных технологий</w:t>
      </w:r>
      <w:r>
        <w:rPr>
          <w:b/>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4287"/>
        <w:gridCol w:w="4679"/>
      </w:tblGrid>
      <w:tr w:rsidR="002673FA" w:rsidRPr="00154196" w:rsidTr="00E5753A">
        <w:tc>
          <w:tcPr>
            <w:tcW w:w="640" w:type="dxa"/>
            <w:tcBorders>
              <w:top w:val="single" w:sz="4" w:space="0" w:color="auto"/>
              <w:left w:val="single" w:sz="4" w:space="0" w:color="auto"/>
              <w:bottom w:val="single" w:sz="4" w:space="0" w:color="auto"/>
              <w:right w:val="single" w:sz="4" w:space="0" w:color="auto"/>
            </w:tcBorders>
            <w:vAlign w:val="center"/>
          </w:tcPr>
          <w:p w:rsidR="002673FA" w:rsidRPr="00154196" w:rsidRDefault="002673FA" w:rsidP="00154196">
            <w:pPr>
              <w:pStyle w:val="af"/>
              <w:rPr>
                <w:sz w:val="24"/>
                <w:szCs w:val="24"/>
              </w:rPr>
            </w:pPr>
            <w:r w:rsidRPr="00154196">
              <w:rPr>
                <w:sz w:val="24"/>
                <w:szCs w:val="24"/>
              </w:rPr>
              <w:t>№</w:t>
            </w:r>
          </w:p>
        </w:tc>
        <w:tc>
          <w:tcPr>
            <w:tcW w:w="4287" w:type="dxa"/>
            <w:tcBorders>
              <w:top w:val="single" w:sz="4" w:space="0" w:color="auto"/>
              <w:left w:val="single" w:sz="4" w:space="0" w:color="auto"/>
              <w:bottom w:val="single" w:sz="4" w:space="0" w:color="auto"/>
              <w:right w:val="single" w:sz="4" w:space="0" w:color="auto"/>
            </w:tcBorders>
            <w:vAlign w:val="center"/>
          </w:tcPr>
          <w:p w:rsidR="002673FA" w:rsidRPr="00154196" w:rsidRDefault="002673FA" w:rsidP="00154196">
            <w:pPr>
              <w:pStyle w:val="af"/>
              <w:rPr>
                <w:sz w:val="24"/>
                <w:szCs w:val="24"/>
              </w:rPr>
            </w:pPr>
            <w:r w:rsidRPr="00154196">
              <w:rPr>
                <w:sz w:val="24"/>
                <w:szCs w:val="24"/>
              </w:rPr>
              <w:t>Наименование технологии</w:t>
            </w:r>
          </w:p>
        </w:tc>
        <w:tc>
          <w:tcPr>
            <w:tcW w:w="4679" w:type="dxa"/>
            <w:tcBorders>
              <w:top w:val="single" w:sz="4" w:space="0" w:color="auto"/>
              <w:left w:val="single" w:sz="4" w:space="0" w:color="auto"/>
              <w:bottom w:val="single" w:sz="4" w:space="0" w:color="auto"/>
              <w:right w:val="single" w:sz="4" w:space="0" w:color="auto"/>
            </w:tcBorders>
            <w:vAlign w:val="center"/>
          </w:tcPr>
          <w:p w:rsidR="002673FA" w:rsidRPr="00154196" w:rsidRDefault="002673FA" w:rsidP="00154196">
            <w:pPr>
              <w:pStyle w:val="af"/>
              <w:rPr>
                <w:sz w:val="24"/>
                <w:szCs w:val="24"/>
              </w:rPr>
            </w:pPr>
            <w:r w:rsidRPr="00154196">
              <w:rPr>
                <w:sz w:val="24"/>
                <w:szCs w:val="24"/>
              </w:rPr>
              <w:t>Кол-во педагогов, активно внедряющих данную технологию</w:t>
            </w:r>
          </w:p>
        </w:tc>
      </w:tr>
      <w:tr w:rsidR="002673FA" w:rsidRPr="00154196" w:rsidTr="00E5753A">
        <w:tc>
          <w:tcPr>
            <w:tcW w:w="640" w:type="dxa"/>
            <w:tcBorders>
              <w:top w:val="single" w:sz="4" w:space="0" w:color="auto"/>
              <w:left w:val="single" w:sz="4" w:space="0" w:color="auto"/>
              <w:bottom w:val="single" w:sz="4" w:space="0" w:color="auto"/>
              <w:right w:val="single" w:sz="4" w:space="0" w:color="auto"/>
            </w:tcBorders>
            <w:vAlign w:val="center"/>
          </w:tcPr>
          <w:p w:rsidR="002673FA" w:rsidRPr="00154196" w:rsidRDefault="002673FA" w:rsidP="00154196">
            <w:pPr>
              <w:pStyle w:val="af"/>
              <w:rPr>
                <w:sz w:val="24"/>
                <w:szCs w:val="24"/>
              </w:rPr>
            </w:pPr>
            <w:r w:rsidRPr="00154196">
              <w:rPr>
                <w:sz w:val="24"/>
                <w:szCs w:val="24"/>
              </w:rPr>
              <w:t>1</w:t>
            </w:r>
          </w:p>
        </w:tc>
        <w:tc>
          <w:tcPr>
            <w:tcW w:w="4287" w:type="dxa"/>
            <w:tcBorders>
              <w:top w:val="single" w:sz="4" w:space="0" w:color="auto"/>
              <w:left w:val="single" w:sz="4" w:space="0" w:color="auto"/>
              <w:bottom w:val="single" w:sz="4" w:space="0" w:color="auto"/>
              <w:right w:val="single" w:sz="4" w:space="0" w:color="auto"/>
            </w:tcBorders>
            <w:vAlign w:val="center"/>
          </w:tcPr>
          <w:p w:rsidR="002673FA" w:rsidRPr="00154196" w:rsidRDefault="002673FA" w:rsidP="00154196">
            <w:pPr>
              <w:pStyle w:val="af"/>
              <w:rPr>
                <w:sz w:val="24"/>
                <w:szCs w:val="24"/>
              </w:rPr>
            </w:pPr>
            <w:r w:rsidRPr="00154196">
              <w:rPr>
                <w:sz w:val="24"/>
                <w:szCs w:val="24"/>
              </w:rPr>
              <w:t>Развивающее обучение</w:t>
            </w:r>
          </w:p>
        </w:tc>
        <w:tc>
          <w:tcPr>
            <w:tcW w:w="4679" w:type="dxa"/>
            <w:tcBorders>
              <w:top w:val="single" w:sz="4" w:space="0" w:color="auto"/>
              <w:left w:val="single" w:sz="4" w:space="0" w:color="auto"/>
              <w:bottom w:val="single" w:sz="4" w:space="0" w:color="auto"/>
              <w:right w:val="single" w:sz="4" w:space="0" w:color="auto"/>
            </w:tcBorders>
            <w:vAlign w:val="center"/>
          </w:tcPr>
          <w:p w:rsidR="002673FA" w:rsidRPr="00154196" w:rsidRDefault="002673FA" w:rsidP="00154196">
            <w:pPr>
              <w:pStyle w:val="af"/>
              <w:rPr>
                <w:sz w:val="24"/>
                <w:szCs w:val="24"/>
              </w:rPr>
            </w:pPr>
            <w:r w:rsidRPr="00154196">
              <w:rPr>
                <w:sz w:val="24"/>
                <w:szCs w:val="24"/>
              </w:rPr>
              <w:t>4</w:t>
            </w:r>
          </w:p>
        </w:tc>
      </w:tr>
      <w:tr w:rsidR="002673FA" w:rsidRPr="00154196" w:rsidTr="00E5753A">
        <w:tc>
          <w:tcPr>
            <w:tcW w:w="640" w:type="dxa"/>
            <w:tcBorders>
              <w:top w:val="single" w:sz="4" w:space="0" w:color="auto"/>
              <w:left w:val="single" w:sz="4" w:space="0" w:color="auto"/>
              <w:bottom w:val="single" w:sz="4" w:space="0" w:color="auto"/>
              <w:right w:val="single" w:sz="4" w:space="0" w:color="auto"/>
            </w:tcBorders>
            <w:vAlign w:val="center"/>
          </w:tcPr>
          <w:p w:rsidR="002673FA" w:rsidRPr="00154196" w:rsidRDefault="002673FA" w:rsidP="00154196">
            <w:pPr>
              <w:pStyle w:val="af"/>
              <w:rPr>
                <w:sz w:val="24"/>
                <w:szCs w:val="24"/>
              </w:rPr>
            </w:pPr>
            <w:r w:rsidRPr="00154196">
              <w:rPr>
                <w:sz w:val="24"/>
                <w:szCs w:val="24"/>
              </w:rPr>
              <w:t>2</w:t>
            </w:r>
          </w:p>
        </w:tc>
        <w:tc>
          <w:tcPr>
            <w:tcW w:w="4287" w:type="dxa"/>
            <w:tcBorders>
              <w:top w:val="single" w:sz="4" w:space="0" w:color="auto"/>
              <w:left w:val="single" w:sz="4" w:space="0" w:color="auto"/>
              <w:bottom w:val="single" w:sz="4" w:space="0" w:color="auto"/>
              <w:right w:val="single" w:sz="4" w:space="0" w:color="auto"/>
            </w:tcBorders>
            <w:vAlign w:val="center"/>
          </w:tcPr>
          <w:p w:rsidR="002673FA" w:rsidRPr="00154196" w:rsidRDefault="002673FA" w:rsidP="00154196">
            <w:pPr>
              <w:pStyle w:val="af"/>
              <w:rPr>
                <w:sz w:val="24"/>
                <w:szCs w:val="24"/>
              </w:rPr>
            </w:pPr>
            <w:r w:rsidRPr="00154196">
              <w:rPr>
                <w:sz w:val="24"/>
                <w:szCs w:val="24"/>
              </w:rPr>
              <w:t>Проблемное обучение</w:t>
            </w:r>
          </w:p>
        </w:tc>
        <w:tc>
          <w:tcPr>
            <w:tcW w:w="4679" w:type="dxa"/>
            <w:tcBorders>
              <w:top w:val="single" w:sz="4" w:space="0" w:color="auto"/>
              <w:left w:val="single" w:sz="4" w:space="0" w:color="auto"/>
              <w:bottom w:val="single" w:sz="4" w:space="0" w:color="auto"/>
              <w:right w:val="single" w:sz="4" w:space="0" w:color="auto"/>
            </w:tcBorders>
            <w:vAlign w:val="center"/>
          </w:tcPr>
          <w:p w:rsidR="002673FA" w:rsidRPr="00154196" w:rsidRDefault="002673FA" w:rsidP="00154196">
            <w:pPr>
              <w:pStyle w:val="af"/>
              <w:rPr>
                <w:sz w:val="24"/>
                <w:szCs w:val="24"/>
              </w:rPr>
            </w:pPr>
            <w:r w:rsidRPr="00154196">
              <w:rPr>
                <w:sz w:val="24"/>
                <w:szCs w:val="24"/>
              </w:rPr>
              <w:t>4</w:t>
            </w:r>
          </w:p>
        </w:tc>
      </w:tr>
      <w:tr w:rsidR="002673FA" w:rsidRPr="00154196" w:rsidTr="00E5753A">
        <w:tc>
          <w:tcPr>
            <w:tcW w:w="640" w:type="dxa"/>
            <w:tcBorders>
              <w:top w:val="single" w:sz="4" w:space="0" w:color="auto"/>
              <w:left w:val="single" w:sz="4" w:space="0" w:color="auto"/>
              <w:bottom w:val="single" w:sz="4" w:space="0" w:color="auto"/>
              <w:right w:val="single" w:sz="4" w:space="0" w:color="auto"/>
            </w:tcBorders>
            <w:vAlign w:val="center"/>
          </w:tcPr>
          <w:p w:rsidR="002673FA" w:rsidRPr="00154196" w:rsidRDefault="002673FA" w:rsidP="00154196">
            <w:pPr>
              <w:pStyle w:val="af"/>
              <w:rPr>
                <w:sz w:val="24"/>
                <w:szCs w:val="24"/>
              </w:rPr>
            </w:pPr>
            <w:r w:rsidRPr="00154196">
              <w:rPr>
                <w:sz w:val="24"/>
                <w:szCs w:val="24"/>
              </w:rPr>
              <w:t>3</w:t>
            </w:r>
          </w:p>
        </w:tc>
        <w:tc>
          <w:tcPr>
            <w:tcW w:w="4287" w:type="dxa"/>
            <w:tcBorders>
              <w:top w:val="single" w:sz="4" w:space="0" w:color="auto"/>
              <w:left w:val="single" w:sz="4" w:space="0" w:color="auto"/>
              <w:bottom w:val="single" w:sz="4" w:space="0" w:color="auto"/>
              <w:right w:val="single" w:sz="4" w:space="0" w:color="auto"/>
            </w:tcBorders>
            <w:vAlign w:val="center"/>
          </w:tcPr>
          <w:p w:rsidR="002673FA" w:rsidRPr="00154196" w:rsidRDefault="002673FA" w:rsidP="00154196">
            <w:pPr>
              <w:pStyle w:val="af"/>
              <w:rPr>
                <w:sz w:val="24"/>
                <w:szCs w:val="24"/>
              </w:rPr>
            </w:pPr>
            <w:r w:rsidRPr="00154196">
              <w:rPr>
                <w:sz w:val="24"/>
                <w:szCs w:val="24"/>
              </w:rPr>
              <w:t>Разноуровневое обучение</w:t>
            </w:r>
          </w:p>
        </w:tc>
        <w:tc>
          <w:tcPr>
            <w:tcW w:w="4679" w:type="dxa"/>
            <w:tcBorders>
              <w:top w:val="single" w:sz="4" w:space="0" w:color="auto"/>
              <w:left w:val="single" w:sz="4" w:space="0" w:color="auto"/>
              <w:bottom w:val="single" w:sz="4" w:space="0" w:color="auto"/>
              <w:right w:val="single" w:sz="4" w:space="0" w:color="auto"/>
            </w:tcBorders>
            <w:vAlign w:val="center"/>
          </w:tcPr>
          <w:p w:rsidR="002673FA" w:rsidRPr="00154196" w:rsidRDefault="002673FA" w:rsidP="00154196">
            <w:pPr>
              <w:pStyle w:val="af"/>
              <w:rPr>
                <w:sz w:val="24"/>
                <w:szCs w:val="24"/>
              </w:rPr>
            </w:pPr>
            <w:r w:rsidRPr="00154196">
              <w:rPr>
                <w:sz w:val="24"/>
                <w:szCs w:val="24"/>
              </w:rPr>
              <w:t>4</w:t>
            </w:r>
          </w:p>
        </w:tc>
      </w:tr>
      <w:tr w:rsidR="002673FA" w:rsidRPr="00154196" w:rsidTr="00E5753A">
        <w:tc>
          <w:tcPr>
            <w:tcW w:w="640" w:type="dxa"/>
            <w:tcBorders>
              <w:top w:val="single" w:sz="4" w:space="0" w:color="auto"/>
              <w:left w:val="single" w:sz="4" w:space="0" w:color="auto"/>
              <w:bottom w:val="single" w:sz="4" w:space="0" w:color="auto"/>
              <w:right w:val="single" w:sz="4" w:space="0" w:color="auto"/>
            </w:tcBorders>
            <w:vAlign w:val="center"/>
          </w:tcPr>
          <w:p w:rsidR="002673FA" w:rsidRPr="00154196" w:rsidRDefault="002673FA" w:rsidP="00154196">
            <w:pPr>
              <w:pStyle w:val="af"/>
              <w:rPr>
                <w:sz w:val="24"/>
                <w:szCs w:val="24"/>
              </w:rPr>
            </w:pPr>
            <w:r w:rsidRPr="00154196">
              <w:rPr>
                <w:sz w:val="24"/>
                <w:szCs w:val="24"/>
              </w:rPr>
              <w:t>4</w:t>
            </w:r>
          </w:p>
        </w:tc>
        <w:tc>
          <w:tcPr>
            <w:tcW w:w="4287" w:type="dxa"/>
            <w:tcBorders>
              <w:top w:val="single" w:sz="4" w:space="0" w:color="auto"/>
              <w:left w:val="single" w:sz="4" w:space="0" w:color="auto"/>
              <w:bottom w:val="single" w:sz="4" w:space="0" w:color="auto"/>
              <w:right w:val="single" w:sz="4" w:space="0" w:color="auto"/>
            </w:tcBorders>
            <w:vAlign w:val="center"/>
          </w:tcPr>
          <w:p w:rsidR="002673FA" w:rsidRPr="00154196" w:rsidRDefault="002673FA" w:rsidP="00154196">
            <w:pPr>
              <w:pStyle w:val="af"/>
              <w:rPr>
                <w:sz w:val="24"/>
                <w:szCs w:val="24"/>
              </w:rPr>
            </w:pPr>
            <w:r w:rsidRPr="00154196">
              <w:rPr>
                <w:sz w:val="24"/>
                <w:szCs w:val="24"/>
              </w:rPr>
              <w:t>Технология развития критического мышления</w:t>
            </w:r>
          </w:p>
        </w:tc>
        <w:tc>
          <w:tcPr>
            <w:tcW w:w="4679" w:type="dxa"/>
            <w:tcBorders>
              <w:top w:val="single" w:sz="4" w:space="0" w:color="auto"/>
              <w:left w:val="single" w:sz="4" w:space="0" w:color="auto"/>
              <w:bottom w:val="single" w:sz="4" w:space="0" w:color="auto"/>
              <w:right w:val="single" w:sz="4" w:space="0" w:color="auto"/>
            </w:tcBorders>
            <w:vAlign w:val="center"/>
          </w:tcPr>
          <w:p w:rsidR="002673FA" w:rsidRPr="00154196" w:rsidRDefault="00154196" w:rsidP="00154196">
            <w:pPr>
              <w:pStyle w:val="af"/>
              <w:rPr>
                <w:sz w:val="24"/>
                <w:szCs w:val="24"/>
              </w:rPr>
            </w:pPr>
            <w:r>
              <w:rPr>
                <w:sz w:val="24"/>
                <w:szCs w:val="24"/>
              </w:rPr>
              <w:t>4</w:t>
            </w:r>
          </w:p>
        </w:tc>
      </w:tr>
      <w:tr w:rsidR="002673FA" w:rsidRPr="00154196" w:rsidTr="00E5753A">
        <w:tc>
          <w:tcPr>
            <w:tcW w:w="640" w:type="dxa"/>
            <w:tcBorders>
              <w:top w:val="single" w:sz="4" w:space="0" w:color="auto"/>
              <w:left w:val="single" w:sz="4" w:space="0" w:color="auto"/>
              <w:bottom w:val="single" w:sz="4" w:space="0" w:color="auto"/>
              <w:right w:val="single" w:sz="4" w:space="0" w:color="auto"/>
            </w:tcBorders>
            <w:vAlign w:val="center"/>
          </w:tcPr>
          <w:p w:rsidR="002673FA" w:rsidRPr="00154196" w:rsidRDefault="002673FA" w:rsidP="00154196">
            <w:pPr>
              <w:pStyle w:val="af"/>
              <w:rPr>
                <w:sz w:val="24"/>
                <w:szCs w:val="24"/>
              </w:rPr>
            </w:pPr>
            <w:r w:rsidRPr="00154196">
              <w:rPr>
                <w:sz w:val="24"/>
                <w:szCs w:val="24"/>
              </w:rPr>
              <w:t>5</w:t>
            </w:r>
          </w:p>
        </w:tc>
        <w:tc>
          <w:tcPr>
            <w:tcW w:w="4287" w:type="dxa"/>
            <w:tcBorders>
              <w:top w:val="single" w:sz="4" w:space="0" w:color="auto"/>
              <w:left w:val="single" w:sz="4" w:space="0" w:color="auto"/>
              <w:bottom w:val="single" w:sz="4" w:space="0" w:color="auto"/>
              <w:right w:val="single" w:sz="4" w:space="0" w:color="auto"/>
            </w:tcBorders>
            <w:vAlign w:val="center"/>
          </w:tcPr>
          <w:p w:rsidR="002673FA" w:rsidRPr="00154196" w:rsidRDefault="002673FA" w:rsidP="00154196">
            <w:pPr>
              <w:pStyle w:val="af"/>
              <w:rPr>
                <w:sz w:val="24"/>
                <w:szCs w:val="24"/>
              </w:rPr>
            </w:pPr>
            <w:r w:rsidRPr="00154196">
              <w:rPr>
                <w:sz w:val="24"/>
                <w:szCs w:val="24"/>
              </w:rPr>
              <w:t>Технология использования игровых методов обучения</w:t>
            </w:r>
          </w:p>
        </w:tc>
        <w:tc>
          <w:tcPr>
            <w:tcW w:w="4679" w:type="dxa"/>
            <w:tcBorders>
              <w:top w:val="single" w:sz="4" w:space="0" w:color="auto"/>
              <w:left w:val="single" w:sz="4" w:space="0" w:color="auto"/>
              <w:bottom w:val="single" w:sz="4" w:space="0" w:color="auto"/>
              <w:right w:val="single" w:sz="4" w:space="0" w:color="auto"/>
            </w:tcBorders>
            <w:vAlign w:val="center"/>
          </w:tcPr>
          <w:p w:rsidR="002673FA" w:rsidRPr="00154196" w:rsidRDefault="00154196" w:rsidP="00154196">
            <w:pPr>
              <w:pStyle w:val="af"/>
              <w:rPr>
                <w:sz w:val="24"/>
                <w:szCs w:val="24"/>
              </w:rPr>
            </w:pPr>
            <w:r w:rsidRPr="00154196">
              <w:rPr>
                <w:sz w:val="24"/>
                <w:szCs w:val="24"/>
              </w:rPr>
              <w:t>4</w:t>
            </w:r>
          </w:p>
        </w:tc>
      </w:tr>
      <w:tr w:rsidR="002673FA" w:rsidRPr="00154196" w:rsidTr="00E5753A">
        <w:tc>
          <w:tcPr>
            <w:tcW w:w="640" w:type="dxa"/>
            <w:tcBorders>
              <w:top w:val="single" w:sz="4" w:space="0" w:color="auto"/>
              <w:left w:val="single" w:sz="4" w:space="0" w:color="auto"/>
              <w:bottom w:val="single" w:sz="4" w:space="0" w:color="auto"/>
              <w:right w:val="single" w:sz="4" w:space="0" w:color="auto"/>
            </w:tcBorders>
            <w:vAlign w:val="center"/>
          </w:tcPr>
          <w:p w:rsidR="002673FA" w:rsidRPr="00154196" w:rsidRDefault="002673FA" w:rsidP="00154196">
            <w:pPr>
              <w:pStyle w:val="af"/>
              <w:rPr>
                <w:sz w:val="24"/>
                <w:szCs w:val="24"/>
              </w:rPr>
            </w:pPr>
            <w:r w:rsidRPr="00154196">
              <w:rPr>
                <w:sz w:val="24"/>
                <w:szCs w:val="24"/>
              </w:rPr>
              <w:t>6</w:t>
            </w:r>
          </w:p>
        </w:tc>
        <w:tc>
          <w:tcPr>
            <w:tcW w:w="4287" w:type="dxa"/>
            <w:tcBorders>
              <w:top w:val="single" w:sz="4" w:space="0" w:color="auto"/>
              <w:left w:val="single" w:sz="4" w:space="0" w:color="auto"/>
              <w:bottom w:val="single" w:sz="4" w:space="0" w:color="auto"/>
              <w:right w:val="single" w:sz="4" w:space="0" w:color="auto"/>
            </w:tcBorders>
            <w:vAlign w:val="center"/>
          </w:tcPr>
          <w:p w:rsidR="002673FA" w:rsidRPr="00154196" w:rsidRDefault="002673FA" w:rsidP="00154196">
            <w:pPr>
              <w:pStyle w:val="af"/>
              <w:rPr>
                <w:sz w:val="24"/>
                <w:szCs w:val="24"/>
              </w:rPr>
            </w:pPr>
            <w:r w:rsidRPr="00154196">
              <w:rPr>
                <w:sz w:val="24"/>
                <w:szCs w:val="24"/>
              </w:rPr>
              <w:t>Информационно –коммуникационные в урочной</w:t>
            </w:r>
          </w:p>
          <w:p w:rsidR="002673FA" w:rsidRPr="00154196" w:rsidRDefault="002673FA" w:rsidP="00154196">
            <w:pPr>
              <w:pStyle w:val="af"/>
              <w:rPr>
                <w:sz w:val="24"/>
                <w:szCs w:val="24"/>
              </w:rPr>
            </w:pPr>
            <w:r w:rsidRPr="00154196">
              <w:rPr>
                <w:sz w:val="24"/>
                <w:szCs w:val="24"/>
              </w:rPr>
              <w:t>во внеклассной работе</w:t>
            </w:r>
          </w:p>
          <w:p w:rsidR="002673FA" w:rsidRPr="00154196" w:rsidRDefault="002673FA" w:rsidP="00154196">
            <w:pPr>
              <w:pStyle w:val="af"/>
              <w:rPr>
                <w:sz w:val="24"/>
                <w:szCs w:val="24"/>
              </w:rPr>
            </w:pPr>
            <w:r w:rsidRPr="00154196">
              <w:rPr>
                <w:sz w:val="24"/>
                <w:szCs w:val="24"/>
              </w:rPr>
              <w:t>для ведения мониторинга</w:t>
            </w:r>
          </w:p>
        </w:tc>
        <w:tc>
          <w:tcPr>
            <w:tcW w:w="4679" w:type="dxa"/>
            <w:tcBorders>
              <w:top w:val="single" w:sz="4" w:space="0" w:color="auto"/>
              <w:left w:val="single" w:sz="4" w:space="0" w:color="auto"/>
              <w:bottom w:val="single" w:sz="4" w:space="0" w:color="auto"/>
              <w:right w:val="single" w:sz="4" w:space="0" w:color="auto"/>
            </w:tcBorders>
            <w:vAlign w:val="center"/>
          </w:tcPr>
          <w:p w:rsidR="002673FA" w:rsidRPr="00154196" w:rsidRDefault="002673FA" w:rsidP="00154196">
            <w:pPr>
              <w:pStyle w:val="af"/>
              <w:rPr>
                <w:sz w:val="24"/>
                <w:szCs w:val="24"/>
              </w:rPr>
            </w:pPr>
            <w:r w:rsidRPr="00154196">
              <w:rPr>
                <w:sz w:val="24"/>
                <w:szCs w:val="24"/>
              </w:rPr>
              <w:t>4</w:t>
            </w:r>
          </w:p>
        </w:tc>
      </w:tr>
      <w:tr w:rsidR="002673FA" w:rsidRPr="00154196" w:rsidTr="00E5753A">
        <w:tc>
          <w:tcPr>
            <w:tcW w:w="640" w:type="dxa"/>
            <w:tcBorders>
              <w:top w:val="single" w:sz="4" w:space="0" w:color="auto"/>
              <w:left w:val="single" w:sz="4" w:space="0" w:color="auto"/>
              <w:bottom w:val="single" w:sz="4" w:space="0" w:color="auto"/>
              <w:right w:val="single" w:sz="4" w:space="0" w:color="auto"/>
            </w:tcBorders>
            <w:vAlign w:val="center"/>
          </w:tcPr>
          <w:p w:rsidR="002673FA" w:rsidRPr="00154196" w:rsidRDefault="002673FA" w:rsidP="00154196">
            <w:pPr>
              <w:pStyle w:val="af"/>
              <w:rPr>
                <w:sz w:val="24"/>
                <w:szCs w:val="24"/>
              </w:rPr>
            </w:pPr>
            <w:r w:rsidRPr="00154196">
              <w:rPr>
                <w:sz w:val="24"/>
                <w:szCs w:val="24"/>
              </w:rPr>
              <w:t>7</w:t>
            </w:r>
          </w:p>
        </w:tc>
        <w:tc>
          <w:tcPr>
            <w:tcW w:w="4287" w:type="dxa"/>
            <w:tcBorders>
              <w:top w:val="single" w:sz="4" w:space="0" w:color="auto"/>
              <w:left w:val="single" w:sz="4" w:space="0" w:color="auto"/>
              <w:bottom w:val="single" w:sz="4" w:space="0" w:color="auto"/>
              <w:right w:val="single" w:sz="4" w:space="0" w:color="auto"/>
            </w:tcBorders>
            <w:vAlign w:val="center"/>
          </w:tcPr>
          <w:p w:rsidR="002673FA" w:rsidRPr="00154196" w:rsidRDefault="002673FA" w:rsidP="00154196">
            <w:pPr>
              <w:pStyle w:val="af"/>
              <w:rPr>
                <w:sz w:val="24"/>
                <w:szCs w:val="24"/>
              </w:rPr>
            </w:pPr>
            <w:r w:rsidRPr="00154196">
              <w:rPr>
                <w:sz w:val="24"/>
                <w:szCs w:val="24"/>
              </w:rPr>
              <w:t>Здоровьесберегающие</w:t>
            </w:r>
          </w:p>
        </w:tc>
        <w:tc>
          <w:tcPr>
            <w:tcW w:w="4679" w:type="dxa"/>
            <w:tcBorders>
              <w:top w:val="single" w:sz="4" w:space="0" w:color="auto"/>
              <w:left w:val="single" w:sz="4" w:space="0" w:color="auto"/>
              <w:bottom w:val="single" w:sz="4" w:space="0" w:color="auto"/>
              <w:right w:val="single" w:sz="4" w:space="0" w:color="auto"/>
            </w:tcBorders>
            <w:vAlign w:val="center"/>
          </w:tcPr>
          <w:p w:rsidR="002673FA" w:rsidRPr="00154196" w:rsidRDefault="00154196" w:rsidP="00154196">
            <w:pPr>
              <w:pStyle w:val="af"/>
              <w:rPr>
                <w:sz w:val="24"/>
                <w:szCs w:val="24"/>
              </w:rPr>
            </w:pPr>
            <w:r w:rsidRPr="00154196">
              <w:rPr>
                <w:sz w:val="24"/>
                <w:szCs w:val="24"/>
              </w:rPr>
              <w:t>4</w:t>
            </w:r>
          </w:p>
        </w:tc>
      </w:tr>
    </w:tbl>
    <w:p w:rsidR="002673FA" w:rsidRPr="00B82456" w:rsidRDefault="002673FA" w:rsidP="002673FA">
      <w:pPr>
        <w:spacing w:line="360" w:lineRule="auto"/>
        <w:jc w:val="both"/>
        <w:rPr>
          <w:rFonts w:ascii="Georgia" w:hAnsi="Georgia"/>
        </w:rPr>
      </w:pPr>
    </w:p>
    <w:p w:rsidR="002673FA" w:rsidRPr="00B82456" w:rsidRDefault="002673FA" w:rsidP="002673FA">
      <w:pPr>
        <w:spacing w:line="360" w:lineRule="auto"/>
        <w:jc w:val="both"/>
        <w:rPr>
          <w:rFonts w:ascii="Georgia" w:hAnsi="Georgia"/>
        </w:rPr>
      </w:pPr>
    </w:p>
    <w:p w:rsidR="00154196" w:rsidRDefault="002673FA" w:rsidP="00154196">
      <w:pPr>
        <w:spacing w:after="45"/>
        <w:ind w:left="120"/>
        <w:jc w:val="both"/>
        <w:rPr>
          <w:b/>
          <w:sz w:val="24"/>
          <w:szCs w:val="24"/>
        </w:rPr>
      </w:pPr>
      <w:r w:rsidRPr="002E34E4">
        <w:rPr>
          <w:b/>
          <w:sz w:val="24"/>
          <w:szCs w:val="24"/>
        </w:rPr>
        <w:t>Организация учебно-воспитательного процесса:</w:t>
      </w:r>
    </w:p>
    <w:p w:rsidR="00154196" w:rsidRPr="00154196" w:rsidRDefault="00154196" w:rsidP="00154196">
      <w:pPr>
        <w:spacing w:after="45"/>
        <w:ind w:left="120"/>
        <w:jc w:val="both"/>
        <w:rPr>
          <w:color w:val="000000"/>
          <w:sz w:val="24"/>
          <w:szCs w:val="24"/>
        </w:rPr>
      </w:pPr>
      <w:r w:rsidRPr="00154196">
        <w:rPr>
          <w:color w:val="000000"/>
          <w:sz w:val="24"/>
          <w:szCs w:val="24"/>
        </w:rPr>
        <w:t xml:space="preserve"> Школа располагает двумя учебными корпусами. Здания не типовые, одноэтажные, щитовые.  </w:t>
      </w:r>
    </w:p>
    <w:p w:rsidR="00154196" w:rsidRPr="00154196" w:rsidRDefault="00154196" w:rsidP="00154196">
      <w:pPr>
        <w:spacing w:after="45"/>
        <w:ind w:left="120" w:firstLine="588"/>
        <w:jc w:val="both"/>
        <w:rPr>
          <w:color w:val="000000"/>
          <w:sz w:val="24"/>
          <w:szCs w:val="24"/>
        </w:rPr>
      </w:pPr>
      <w:r>
        <w:rPr>
          <w:sz w:val="24"/>
          <w:szCs w:val="24"/>
        </w:rPr>
        <w:t>МБОУ Васильевская М</w:t>
      </w:r>
      <w:r w:rsidRPr="000639B4">
        <w:rPr>
          <w:sz w:val="24"/>
          <w:szCs w:val="24"/>
        </w:rPr>
        <w:t xml:space="preserve">НОШ»  функционирует </w:t>
      </w:r>
      <w:r w:rsidR="009B591B">
        <w:rPr>
          <w:sz w:val="24"/>
          <w:szCs w:val="24"/>
        </w:rPr>
        <w:t xml:space="preserve">в </w:t>
      </w:r>
      <w:r>
        <w:rPr>
          <w:sz w:val="24"/>
          <w:szCs w:val="24"/>
        </w:rPr>
        <w:t>двух зданиях</w:t>
      </w:r>
      <w:r w:rsidR="00182B67">
        <w:rPr>
          <w:sz w:val="24"/>
          <w:szCs w:val="24"/>
        </w:rPr>
        <w:t xml:space="preserve">. </w:t>
      </w:r>
      <w:r w:rsidRPr="00154196">
        <w:rPr>
          <w:color w:val="000000"/>
          <w:sz w:val="24"/>
          <w:szCs w:val="24"/>
        </w:rPr>
        <w:t xml:space="preserve"> Одно здание отведено под дошкольную группу</w:t>
      </w:r>
      <w:r w:rsidR="00182B67">
        <w:rPr>
          <w:color w:val="000000"/>
          <w:sz w:val="24"/>
          <w:szCs w:val="24"/>
        </w:rPr>
        <w:t xml:space="preserve">. Это </w:t>
      </w:r>
      <w:r w:rsidR="00182B67">
        <w:rPr>
          <w:sz w:val="24"/>
          <w:szCs w:val="24"/>
        </w:rPr>
        <w:t>здание построено  и введено</w:t>
      </w:r>
      <w:r w:rsidR="00182B67" w:rsidRPr="000639B4">
        <w:rPr>
          <w:sz w:val="24"/>
          <w:szCs w:val="24"/>
        </w:rPr>
        <w:t xml:space="preserve"> в эксплуатацию в 1985 г</w:t>
      </w:r>
      <w:r w:rsidR="009B591B">
        <w:rPr>
          <w:sz w:val="24"/>
          <w:szCs w:val="24"/>
        </w:rPr>
        <w:t>.,</w:t>
      </w:r>
      <w:r w:rsidR="00182B67">
        <w:rPr>
          <w:color w:val="000000"/>
          <w:sz w:val="24"/>
          <w:szCs w:val="24"/>
        </w:rPr>
        <w:t xml:space="preserve"> в нем</w:t>
      </w:r>
      <w:r w:rsidRPr="00154196">
        <w:rPr>
          <w:color w:val="000000"/>
          <w:sz w:val="24"/>
          <w:szCs w:val="24"/>
        </w:rPr>
        <w:t xml:space="preserve"> имеются отдельные комнаты: игровая, комната для занятий, спальня и комната гигиены. В дошкольной группе проведен водопровод и канализация.</w:t>
      </w:r>
    </w:p>
    <w:p w:rsidR="00154196" w:rsidRPr="00154196" w:rsidRDefault="00154196" w:rsidP="009B591B">
      <w:pPr>
        <w:spacing w:after="45"/>
        <w:ind w:left="708"/>
        <w:jc w:val="both"/>
        <w:rPr>
          <w:color w:val="000000"/>
          <w:sz w:val="24"/>
          <w:szCs w:val="24"/>
        </w:rPr>
      </w:pPr>
      <w:r w:rsidRPr="00154196">
        <w:rPr>
          <w:color w:val="000000"/>
          <w:sz w:val="24"/>
          <w:szCs w:val="24"/>
        </w:rPr>
        <w:t xml:space="preserve">Второе здание – начальная школа, </w:t>
      </w:r>
      <w:r w:rsidR="00182B67">
        <w:rPr>
          <w:color w:val="000000"/>
          <w:sz w:val="24"/>
          <w:szCs w:val="24"/>
        </w:rPr>
        <w:t xml:space="preserve">построено </w:t>
      </w:r>
      <w:r w:rsidR="009B591B">
        <w:rPr>
          <w:color w:val="000000"/>
          <w:sz w:val="24"/>
          <w:szCs w:val="24"/>
        </w:rPr>
        <w:t xml:space="preserve">и введено в эксплуатацию в 1999г.,в </w:t>
      </w:r>
      <w:r w:rsidRPr="00154196">
        <w:rPr>
          <w:color w:val="000000"/>
          <w:sz w:val="24"/>
          <w:szCs w:val="24"/>
        </w:rPr>
        <w:t>котором так же проведен водопровод и канализация.</w:t>
      </w:r>
    </w:p>
    <w:p w:rsidR="00154196" w:rsidRPr="00154196" w:rsidRDefault="00154196" w:rsidP="00154196">
      <w:pPr>
        <w:spacing w:after="45"/>
        <w:ind w:firstLine="225"/>
        <w:jc w:val="both"/>
        <w:rPr>
          <w:color w:val="000000"/>
          <w:sz w:val="24"/>
          <w:szCs w:val="24"/>
        </w:rPr>
      </w:pPr>
      <w:r w:rsidRPr="00154196">
        <w:rPr>
          <w:color w:val="000000"/>
          <w:sz w:val="24"/>
          <w:szCs w:val="24"/>
        </w:rPr>
        <w:t>Учебно-материальная база школы недостаточная.. Нет спортивного и актового залов.</w:t>
      </w:r>
    </w:p>
    <w:p w:rsidR="00154196" w:rsidRPr="00154196" w:rsidRDefault="00154196" w:rsidP="00154196">
      <w:pPr>
        <w:spacing w:after="45"/>
        <w:ind w:firstLine="225"/>
        <w:jc w:val="both"/>
        <w:rPr>
          <w:color w:val="000000"/>
          <w:sz w:val="24"/>
          <w:szCs w:val="24"/>
        </w:rPr>
      </w:pPr>
      <w:r w:rsidRPr="00154196">
        <w:rPr>
          <w:color w:val="000000"/>
          <w:sz w:val="24"/>
          <w:szCs w:val="24"/>
        </w:rPr>
        <w:t>Число учебных кабинетов - 2</w:t>
      </w:r>
    </w:p>
    <w:p w:rsidR="00154196" w:rsidRPr="00154196" w:rsidRDefault="00154196" w:rsidP="00154196">
      <w:pPr>
        <w:pStyle w:val="af"/>
        <w:widowControl/>
        <w:numPr>
          <w:ilvl w:val="0"/>
          <w:numId w:val="20"/>
        </w:numPr>
        <w:autoSpaceDE/>
        <w:autoSpaceDN/>
        <w:adjustRightInd/>
        <w:rPr>
          <w:sz w:val="24"/>
          <w:szCs w:val="24"/>
        </w:rPr>
      </w:pPr>
      <w:r w:rsidRPr="00154196">
        <w:rPr>
          <w:sz w:val="24"/>
          <w:szCs w:val="24"/>
        </w:rPr>
        <w:t>Предметные паспортизованные кабинеты - 2</w:t>
      </w:r>
    </w:p>
    <w:p w:rsidR="00154196" w:rsidRPr="00154196" w:rsidRDefault="00182B67" w:rsidP="00154196">
      <w:pPr>
        <w:pStyle w:val="af"/>
        <w:widowControl/>
        <w:numPr>
          <w:ilvl w:val="0"/>
          <w:numId w:val="20"/>
        </w:numPr>
        <w:autoSpaceDE/>
        <w:autoSpaceDN/>
        <w:adjustRightInd/>
        <w:rPr>
          <w:sz w:val="24"/>
          <w:szCs w:val="24"/>
        </w:rPr>
      </w:pPr>
      <w:r>
        <w:rPr>
          <w:sz w:val="24"/>
          <w:szCs w:val="24"/>
        </w:rPr>
        <w:t>Компьютерный класс, учительская и</w:t>
      </w:r>
      <w:r w:rsidR="00154196" w:rsidRPr="00154196">
        <w:rPr>
          <w:sz w:val="24"/>
          <w:szCs w:val="24"/>
        </w:rPr>
        <w:t xml:space="preserve"> библиотека: </w:t>
      </w:r>
    </w:p>
    <w:p w:rsidR="00154196" w:rsidRPr="00154196" w:rsidRDefault="00154196" w:rsidP="00154196">
      <w:pPr>
        <w:pStyle w:val="af"/>
        <w:ind w:left="644"/>
        <w:rPr>
          <w:sz w:val="24"/>
          <w:szCs w:val="24"/>
        </w:rPr>
      </w:pPr>
      <w:r w:rsidRPr="00154196">
        <w:rPr>
          <w:sz w:val="24"/>
          <w:szCs w:val="24"/>
        </w:rPr>
        <w:t>- фонд художественной литературы- 1792  экземпляров</w:t>
      </w:r>
    </w:p>
    <w:p w:rsidR="00154196" w:rsidRPr="00154196" w:rsidRDefault="00154196" w:rsidP="00154196">
      <w:pPr>
        <w:pStyle w:val="af"/>
        <w:ind w:left="644"/>
        <w:rPr>
          <w:sz w:val="24"/>
          <w:szCs w:val="24"/>
        </w:rPr>
      </w:pPr>
      <w:r w:rsidRPr="00154196">
        <w:rPr>
          <w:sz w:val="24"/>
          <w:szCs w:val="24"/>
        </w:rPr>
        <w:t>- фонд учебников и пособий- 237 экземпляра</w:t>
      </w:r>
    </w:p>
    <w:p w:rsidR="00154196" w:rsidRPr="00154196" w:rsidRDefault="00154196" w:rsidP="00154196">
      <w:pPr>
        <w:pStyle w:val="af"/>
        <w:ind w:left="644"/>
        <w:rPr>
          <w:sz w:val="24"/>
          <w:szCs w:val="24"/>
        </w:rPr>
      </w:pPr>
      <w:r w:rsidRPr="00154196">
        <w:rPr>
          <w:sz w:val="24"/>
          <w:szCs w:val="24"/>
        </w:rPr>
        <w:t xml:space="preserve">Обеспеченность учебниками -100 %. </w:t>
      </w:r>
    </w:p>
    <w:p w:rsidR="00154196" w:rsidRPr="00154196" w:rsidRDefault="00154196" w:rsidP="00154196">
      <w:pPr>
        <w:pStyle w:val="af"/>
        <w:widowControl/>
        <w:numPr>
          <w:ilvl w:val="0"/>
          <w:numId w:val="20"/>
        </w:numPr>
        <w:autoSpaceDE/>
        <w:autoSpaceDN/>
        <w:adjustRightInd/>
        <w:rPr>
          <w:sz w:val="24"/>
          <w:szCs w:val="24"/>
        </w:rPr>
      </w:pPr>
      <w:r w:rsidRPr="00154196">
        <w:rPr>
          <w:sz w:val="24"/>
          <w:szCs w:val="24"/>
        </w:rPr>
        <w:t xml:space="preserve">Столовая </w:t>
      </w:r>
    </w:p>
    <w:p w:rsidR="00154196" w:rsidRPr="00154196" w:rsidRDefault="00154196" w:rsidP="00154196">
      <w:pPr>
        <w:pStyle w:val="af"/>
        <w:widowControl/>
        <w:numPr>
          <w:ilvl w:val="0"/>
          <w:numId w:val="20"/>
        </w:numPr>
        <w:autoSpaceDE/>
        <w:autoSpaceDN/>
        <w:adjustRightInd/>
        <w:rPr>
          <w:sz w:val="24"/>
          <w:szCs w:val="24"/>
        </w:rPr>
      </w:pPr>
      <w:r w:rsidRPr="00154196">
        <w:rPr>
          <w:sz w:val="24"/>
          <w:szCs w:val="24"/>
        </w:rPr>
        <w:t>Обеденный зал</w:t>
      </w:r>
    </w:p>
    <w:p w:rsidR="00154196" w:rsidRPr="00154196" w:rsidRDefault="00154196" w:rsidP="00154196">
      <w:pPr>
        <w:pStyle w:val="af"/>
        <w:widowControl/>
        <w:numPr>
          <w:ilvl w:val="0"/>
          <w:numId w:val="20"/>
        </w:numPr>
        <w:autoSpaceDE/>
        <w:autoSpaceDN/>
        <w:adjustRightInd/>
        <w:rPr>
          <w:sz w:val="24"/>
          <w:szCs w:val="24"/>
        </w:rPr>
      </w:pPr>
      <w:r w:rsidRPr="00154196">
        <w:rPr>
          <w:sz w:val="24"/>
          <w:szCs w:val="24"/>
        </w:rPr>
        <w:t>Зал для отдыха и физической культуры</w:t>
      </w:r>
    </w:p>
    <w:p w:rsidR="00154196" w:rsidRPr="00154196" w:rsidRDefault="00154196" w:rsidP="00154196">
      <w:pPr>
        <w:pStyle w:val="af"/>
        <w:widowControl/>
        <w:numPr>
          <w:ilvl w:val="0"/>
          <w:numId w:val="20"/>
        </w:numPr>
        <w:autoSpaceDE/>
        <w:autoSpaceDN/>
        <w:adjustRightInd/>
        <w:rPr>
          <w:sz w:val="24"/>
          <w:szCs w:val="24"/>
        </w:rPr>
      </w:pPr>
      <w:r w:rsidRPr="00154196">
        <w:rPr>
          <w:sz w:val="24"/>
          <w:szCs w:val="24"/>
        </w:rPr>
        <w:t xml:space="preserve">Санузел </w:t>
      </w:r>
    </w:p>
    <w:p w:rsidR="002673FA" w:rsidRPr="007F4F34" w:rsidRDefault="00154196" w:rsidP="007F4F34">
      <w:pPr>
        <w:pStyle w:val="af"/>
        <w:widowControl/>
        <w:numPr>
          <w:ilvl w:val="0"/>
          <w:numId w:val="20"/>
        </w:numPr>
        <w:autoSpaceDE/>
        <w:autoSpaceDN/>
        <w:adjustRightInd/>
        <w:rPr>
          <w:sz w:val="24"/>
          <w:szCs w:val="24"/>
        </w:rPr>
      </w:pPr>
      <w:r w:rsidRPr="00154196">
        <w:rPr>
          <w:sz w:val="24"/>
          <w:szCs w:val="24"/>
        </w:rPr>
        <w:t>Спортивная площадка</w:t>
      </w:r>
    </w:p>
    <w:p w:rsidR="007F4F34" w:rsidRDefault="00182B67" w:rsidP="007F4F34">
      <w:pPr>
        <w:pStyle w:val="af"/>
        <w:ind w:firstLine="284"/>
        <w:jc w:val="both"/>
        <w:rPr>
          <w:sz w:val="24"/>
          <w:szCs w:val="24"/>
        </w:rPr>
      </w:pPr>
      <w:r w:rsidRPr="007F4F34">
        <w:rPr>
          <w:sz w:val="24"/>
          <w:szCs w:val="24"/>
        </w:rPr>
        <w:t>Учебные кабинеты</w:t>
      </w:r>
      <w:r w:rsidR="009B591B">
        <w:rPr>
          <w:sz w:val="24"/>
          <w:szCs w:val="24"/>
        </w:rPr>
        <w:t xml:space="preserve"> оснащены</w:t>
      </w:r>
      <w:r w:rsidRPr="007F4F34">
        <w:rPr>
          <w:sz w:val="24"/>
          <w:szCs w:val="24"/>
        </w:rPr>
        <w:t xml:space="preserve"> ноутбуками</w:t>
      </w:r>
      <w:r w:rsidR="002673FA" w:rsidRPr="007F4F34">
        <w:rPr>
          <w:sz w:val="24"/>
          <w:szCs w:val="24"/>
        </w:rPr>
        <w:t xml:space="preserve"> </w:t>
      </w:r>
      <w:r w:rsidRPr="007F4F34">
        <w:rPr>
          <w:sz w:val="24"/>
          <w:szCs w:val="24"/>
        </w:rPr>
        <w:t>(2 шт</w:t>
      </w:r>
      <w:r w:rsidR="009B591B">
        <w:rPr>
          <w:sz w:val="24"/>
          <w:szCs w:val="24"/>
        </w:rPr>
        <w:t>), компьютерами</w:t>
      </w:r>
      <w:r w:rsidRPr="007F4F34">
        <w:rPr>
          <w:sz w:val="24"/>
          <w:szCs w:val="24"/>
        </w:rPr>
        <w:t xml:space="preserve">, </w:t>
      </w:r>
      <w:r w:rsidR="002673FA" w:rsidRPr="007F4F34">
        <w:rPr>
          <w:sz w:val="24"/>
          <w:szCs w:val="24"/>
        </w:rPr>
        <w:t>имеется множительная техника, оборудования для распечатывания текстов</w:t>
      </w:r>
      <w:r w:rsidR="009B591B">
        <w:rPr>
          <w:sz w:val="24"/>
          <w:szCs w:val="24"/>
        </w:rPr>
        <w:t>.</w:t>
      </w:r>
      <w:r w:rsidR="002673FA" w:rsidRPr="007F4F34">
        <w:rPr>
          <w:sz w:val="24"/>
          <w:szCs w:val="24"/>
        </w:rPr>
        <w:t xml:space="preserve"> </w:t>
      </w:r>
    </w:p>
    <w:p w:rsidR="002673FA" w:rsidRPr="007F4F34" w:rsidRDefault="002673FA" w:rsidP="007F4F34">
      <w:pPr>
        <w:pStyle w:val="af"/>
        <w:ind w:firstLine="284"/>
        <w:jc w:val="both"/>
        <w:rPr>
          <w:sz w:val="24"/>
          <w:szCs w:val="24"/>
        </w:rPr>
      </w:pPr>
      <w:r w:rsidRPr="007F4F34">
        <w:rPr>
          <w:sz w:val="24"/>
          <w:szCs w:val="24"/>
        </w:rPr>
        <w:t>Учредителем</w:t>
      </w:r>
      <w:r w:rsidR="00182B67" w:rsidRPr="007F4F34">
        <w:rPr>
          <w:sz w:val="24"/>
          <w:szCs w:val="24"/>
        </w:rPr>
        <w:t xml:space="preserve"> МБОУ Васильевская МНОШ</w:t>
      </w:r>
      <w:r w:rsidRPr="007F4F34">
        <w:rPr>
          <w:sz w:val="24"/>
          <w:szCs w:val="24"/>
        </w:rPr>
        <w:t xml:space="preserve"> </w:t>
      </w:r>
      <w:r w:rsidR="00182B67" w:rsidRPr="007F4F34">
        <w:rPr>
          <w:sz w:val="24"/>
          <w:szCs w:val="24"/>
        </w:rPr>
        <w:t>является муниципальное образование «Темкинский район» Смоленской области</w:t>
      </w:r>
      <w:r w:rsidRPr="007F4F34">
        <w:rPr>
          <w:sz w:val="24"/>
          <w:szCs w:val="24"/>
        </w:rPr>
        <w:t>.</w:t>
      </w:r>
    </w:p>
    <w:p w:rsidR="00182B67" w:rsidRPr="007F4F34" w:rsidRDefault="002673FA" w:rsidP="007F4F34">
      <w:pPr>
        <w:pStyle w:val="af"/>
        <w:ind w:firstLine="284"/>
        <w:jc w:val="both"/>
        <w:rPr>
          <w:sz w:val="24"/>
          <w:szCs w:val="24"/>
        </w:rPr>
      </w:pPr>
      <w:r w:rsidRPr="007F4F34">
        <w:rPr>
          <w:sz w:val="24"/>
          <w:szCs w:val="24"/>
        </w:rPr>
        <w:lastRenderedPageBreak/>
        <w:t xml:space="preserve">Юридический и фактический адрес: </w:t>
      </w:r>
      <w:r w:rsidR="00182B67" w:rsidRPr="007F4F34">
        <w:rPr>
          <w:sz w:val="24"/>
          <w:szCs w:val="24"/>
        </w:rPr>
        <w:t>215361. Смоленская область, Темкинский район, д. Васильевское, ул. Центральная, д. 32.</w:t>
      </w:r>
    </w:p>
    <w:p w:rsidR="002673FA" w:rsidRPr="007F4F34" w:rsidRDefault="002673FA" w:rsidP="007F4F34">
      <w:pPr>
        <w:pStyle w:val="af"/>
        <w:ind w:firstLine="284"/>
        <w:jc w:val="both"/>
        <w:rPr>
          <w:sz w:val="24"/>
          <w:szCs w:val="24"/>
        </w:rPr>
      </w:pPr>
      <w:r w:rsidRPr="007F4F34">
        <w:rPr>
          <w:sz w:val="24"/>
          <w:szCs w:val="24"/>
        </w:rPr>
        <w:t xml:space="preserve">В учреждении реализуются программы начального общего образования и </w:t>
      </w:r>
      <w:r w:rsidR="007F4F34" w:rsidRPr="007F4F34">
        <w:rPr>
          <w:sz w:val="24"/>
          <w:szCs w:val="24"/>
        </w:rPr>
        <w:t>дошкольного образования.</w:t>
      </w:r>
    </w:p>
    <w:p w:rsidR="00DA2097" w:rsidRDefault="002673FA" w:rsidP="009B591B">
      <w:pPr>
        <w:spacing w:before="60" w:after="60"/>
        <w:ind w:right="150" w:firstLine="284"/>
        <w:jc w:val="both"/>
        <w:outlineLvl w:val="3"/>
        <w:rPr>
          <w:b/>
          <w:bCs/>
        </w:rPr>
      </w:pPr>
      <w:r w:rsidRPr="007F4F34">
        <w:rPr>
          <w:sz w:val="24"/>
          <w:szCs w:val="24"/>
        </w:rPr>
        <w:t>Согласно санитарно-эпидемиологическому заключению Федеральной службы по надзору в сфере защиты прав потребителей и благополучия человека осуществление образовательной деятельности соответствует государственным эпидемиологическим правилам и нормативам (СанПиН 2.4.2. 1178-02 «Гигиенические требования к условиям обучения в общеобразовательных учреждениях»).</w:t>
      </w:r>
      <w:r w:rsidR="00DA2097" w:rsidRPr="00DA2097">
        <w:rPr>
          <w:b/>
          <w:bCs/>
        </w:rPr>
        <w:t xml:space="preserve"> </w:t>
      </w:r>
    </w:p>
    <w:p w:rsidR="00DA2097" w:rsidRPr="00DA2097" w:rsidRDefault="00DA2097" w:rsidP="009B591B">
      <w:pPr>
        <w:spacing w:before="60" w:after="60"/>
        <w:ind w:right="150"/>
        <w:jc w:val="center"/>
        <w:outlineLvl w:val="3"/>
        <w:rPr>
          <w:b/>
          <w:bCs/>
          <w:sz w:val="24"/>
          <w:szCs w:val="24"/>
        </w:rPr>
      </w:pPr>
      <w:r w:rsidRPr="00DA2097">
        <w:rPr>
          <w:b/>
          <w:bCs/>
          <w:sz w:val="24"/>
          <w:szCs w:val="24"/>
        </w:rPr>
        <w:t>Использование современных образовательных технологий</w:t>
      </w:r>
    </w:p>
    <w:p w:rsidR="00DA2097" w:rsidRPr="00DA2097" w:rsidRDefault="00DA2097" w:rsidP="00DA2097">
      <w:pPr>
        <w:spacing w:after="45"/>
        <w:ind w:firstLine="225"/>
        <w:jc w:val="both"/>
        <w:rPr>
          <w:color w:val="000000"/>
          <w:sz w:val="24"/>
          <w:szCs w:val="24"/>
        </w:rPr>
      </w:pPr>
      <w:r w:rsidRPr="00DA2097">
        <w:rPr>
          <w:color w:val="000000"/>
          <w:sz w:val="24"/>
          <w:szCs w:val="24"/>
        </w:rPr>
        <w:t xml:space="preserve">В современных образовательных технологиях есть немало форм, средств и методов, которые могут быть использованы при формировании доминантной самосовершенствующейся личности, вселяя в них уверенность, воспитывает алгоритм учебного труда. </w:t>
      </w:r>
    </w:p>
    <w:p w:rsidR="00DA2097" w:rsidRPr="00DA2097" w:rsidRDefault="00DA2097" w:rsidP="00DA2097">
      <w:pPr>
        <w:spacing w:after="45"/>
        <w:ind w:firstLine="225"/>
        <w:jc w:val="both"/>
        <w:rPr>
          <w:color w:val="000000"/>
          <w:sz w:val="24"/>
          <w:szCs w:val="24"/>
        </w:rPr>
      </w:pPr>
      <w:r w:rsidRPr="00DA2097">
        <w:rPr>
          <w:color w:val="000000"/>
          <w:sz w:val="24"/>
          <w:szCs w:val="24"/>
        </w:rPr>
        <w:t>В нашей школе многие учителя систематически включают в свою работу элементы различных методик. При этом учитываются: возрастные особенности детей; преемственность методик и технологий; уровень мастерства и профессиональные пристрастия преподавателей; учебно-методическая база школы.</w:t>
      </w:r>
    </w:p>
    <w:p w:rsidR="00DA2097" w:rsidRPr="00DA2097" w:rsidRDefault="00DA2097" w:rsidP="00DA2097">
      <w:pPr>
        <w:spacing w:after="45"/>
        <w:ind w:hanging="600"/>
        <w:jc w:val="both"/>
        <w:rPr>
          <w:color w:val="000000"/>
          <w:sz w:val="24"/>
          <w:szCs w:val="24"/>
        </w:rPr>
      </w:pPr>
      <w:r w:rsidRPr="00DA2097">
        <w:rPr>
          <w:color w:val="000000"/>
          <w:sz w:val="24"/>
          <w:szCs w:val="24"/>
        </w:rPr>
        <w:t xml:space="preserve">              Одной из составляющей образовательной технологии является компьютерная поддержка обучения и управления образовательным процессом.</w:t>
      </w:r>
    </w:p>
    <w:p w:rsidR="00DA2097" w:rsidRPr="00DA2097" w:rsidRDefault="00DA2097" w:rsidP="00DA2097">
      <w:pPr>
        <w:spacing w:after="45"/>
        <w:ind w:firstLine="225"/>
        <w:jc w:val="both"/>
        <w:rPr>
          <w:color w:val="000000"/>
          <w:sz w:val="24"/>
          <w:szCs w:val="24"/>
        </w:rPr>
      </w:pPr>
      <w:r w:rsidRPr="00DA2097">
        <w:rPr>
          <w:color w:val="000000"/>
          <w:sz w:val="24"/>
          <w:szCs w:val="24"/>
        </w:rPr>
        <w:t xml:space="preserve">Информационные технологии, в совокупности с правильно отработанными (или спроектированными) технологиями обучения, использованием активных методов обучения становятся базой современного образования, гарантирующей необходимый уровень качества, вариативности дифференциации и индивидуализации обучения и воспитания. </w:t>
      </w:r>
    </w:p>
    <w:p w:rsidR="00DA2097" w:rsidRPr="00DA2097" w:rsidRDefault="00DA2097" w:rsidP="00DA2097">
      <w:pPr>
        <w:spacing w:after="45"/>
        <w:ind w:firstLine="225"/>
        <w:jc w:val="both"/>
        <w:rPr>
          <w:color w:val="000000"/>
          <w:sz w:val="24"/>
          <w:szCs w:val="24"/>
        </w:rPr>
      </w:pPr>
      <w:r w:rsidRPr="00DA2097">
        <w:rPr>
          <w:color w:val="000000"/>
          <w:sz w:val="24"/>
          <w:szCs w:val="24"/>
        </w:rPr>
        <w:t>Использование ИКТ не может быть самоцелью, они лишь позволяют приблизить школьную методику к требованиям сегодняшнего дня. Переориентация методической системы обучения состоит в том, что переносится акцент с увеличения объема информации предназначенной для усвоения обучающимися, на формирование умений использовать информацию.</w:t>
      </w:r>
    </w:p>
    <w:p w:rsidR="00DA2097" w:rsidRPr="00DA2097" w:rsidRDefault="00DA2097" w:rsidP="00DA2097">
      <w:pPr>
        <w:spacing w:after="45"/>
        <w:ind w:firstLine="225"/>
        <w:jc w:val="both"/>
        <w:rPr>
          <w:color w:val="000000"/>
          <w:sz w:val="24"/>
          <w:szCs w:val="24"/>
        </w:rPr>
      </w:pPr>
      <w:r w:rsidRPr="00DA2097">
        <w:rPr>
          <w:color w:val="000000"/>
          <w:sz w:val="24"/>
          <w:szCs w:val="24"/>
        </w:rPr>
        <w:t>Современные информационные технологии открывают обучающимся доступ к нетрадиционным источникам информации, повышают эффективность самостоятельной работы, дают новые возможности для творчества, обретения, закрепления различных профессиональных навыков, позволяют реализовать принципиально новые методы и формы обучения.</w:t>
      </w:r>
    </w:p>
    <w:p w:rsidR="00DA2097" w:rsidRPr="00DA2097" w:rsidRDefault="00DA2097" w:rsidP="00DA2097">
      <w:pPr>
        <w:spacing w:after="45"/>
        <w:ind w:firstLine="225"/>
        <w:jc w:val="both"/>
        <w:rPr>
          <w:color w:val="000000"/>
          <w:sz w:val="24"/>
          <w:szCs w:val="24"/>
        </w:rPr>
      </w:pPr>
      <w:r w:rsidRPr="00DA2097">
        <w:rPr>
          <w:color w:val="000000"/>
          <w:sz w:val="24"/>
          <w:szCs w:val="24"/>
        </w:rPr>
        <w:t>В школе практикуются уроки немецкого языка, русского языка, математики, музыки, окружающего мира с компьютерной поддержкой.</w:t>
      </w:r>
    </w:p>
    <w:p w:rsidR="00DA2097" w:rsidRPr="00DA2097" w:rsidRDefault="00DA2097" w:rsidP="00DA2097">
      <w:pPr>
        <w:spacing w:after="45"/>
        <w:ind w:firstLine="225"/>
        <w:jc w:val="both"/>
        <w:rPr>
          <w:color w:val="000000"/>
          <w:sz w:val="24"/>
          <w:szCs w:val="24"/>
        </w:rPr>
      </w:pPr>
      <w:r w:rsidRPr="00DA2097">
        <w:rPr>
          <w:color w:val="000000"/>
          <w:sz w:val="24"/>
          <w:szCs w:val="24"/>
        </w:rPr>
        <w:t xml:space="preserve">  Компьютерное тестирование - измерительный инструмент для определения успешности образовательного процесса, который в настоящее время успешно применяется на уроках учителями школы.</w:t>
      </w:r>
    </w:p>
    <w:p w:rsidR="00DA2097" w:rsidRPr="00DA2097" w:rsidRDefault="00DA2097" w:rsidP="00DA2097">
      <w:pPr>
        <w:spacing w:after="45"/>
        <w:ind w:firstLine="225"/>
        <w:jc w:val="both"/>
        <w:rPr>
          <w:color w:val="000000"/>
          <w:sz w:val="24"/>
          <w:szCs w:val="24"/>
        </w:rPr>
      </w:pPr>
      <w:r w:rsidRPr="00DA2097">
        <w:rPr>
          <w:color w:val="000000"/>
          <w:sz w:val="24"/>
          <w:szCs w:val="24"/>
        </w:rPr>
        <w:t>В целях привития интереса обучающихся к учебным дисциплинам проводится много внеклассных мероприятий согласно общешкольного плана.</w:t>
      </w:r>
    </w:p>
    <w:p w:rsidR="00DA2097" w:rsidRPr="00DA2097" w:rsidRDefault="00DA2097" w:rsidP="00DA2097">
      <w:pPr>
        <w:spacing w:after="45"/>
        <w:ind w:firstLine="225"/>
        <w:jc w:val="both"/>
        <w:rPr>
          <w:color w:val="000000"/>
          <w:sz w:val="24"/>
          <w:szCs w:val="24"/>
        </w:rPr>
      </w:pPr>
      <w:r w:rsidRPr="00DA2097">
        <w:rPr>
          <w:color w:val="000000"/>
          <w:sz w:val="24"/>
          <w:szCs w:val="24"/>
        </w:rPr>
        <w:t>Школа - не только место, где учатся дети. Здесь дети должны жить яркой, творческой, полноценной жизнью. Жизнедеятельность обучающихся, ее содержание, общение и отношения детей и взрослых - естественная среда, в которой формируется нравственный и духовный облик растущего человека. Для этого жизнь детей, наполненная разнообразными делами должна быть организованна так, чтобы каждый ребенок нашел свое дело по душе, пережил радость творческой удачи.</w:t>
      </w:r>
    </w:p>
    <w:p w:rsidR="00DA2097" w:rsidRPr="00DA2097" w:rsidRDefault="00DA2097" w:rsidP="00DA2097">
      <w:pPr>
        <w:spacing w:after="45"/>
        <w:jc w:val="both"/>
        <w:rPr>
          <w:color w:val="000000"/>
          <w:sz w:val="24"/>
          <w:szCs w:val="24"/>
        </w:rPr>
      </w:pPr>
      <w:r w:rsidRPr="00DA2097">
        <w:rPr>
          <w:color w:val="000000"/>
          <w:sz w:val="24"/>
          <w:szCs w:val="24"/>
        </w:rPr>
        <w:t xml:space="preserve">         Вторая половина дня - работа кружков, творческие дела класса.</w:t>
      </w:r>
    </w:p>
    <w:p w:rsidR="00DA2097" w:rsidRPr="00DA2097" w:rsidRDefault="00DA2097" w:rsidP="00DA2097">
      <w:pPr>
        <w:spacing w:after="45"/>
        <w:ind w:firstLine="225"/>
        <w:jc w:val="both"/>
        <w:rPr>
          <w:color w:val="000000"/>
          <w:sz w:val="24"/>
          <w:szCs w:val="24"/>
        </w:rPr>
      </w:pPr>
      <w:r w:rsidRPr="00DA2097">
        <w:rPr>
          <w:color w:val="000000"/>
          <w:sz w:val="24"/>
          <w:szCs w:val="24"/>
        </w:rPr>
        <w:t>Охват обучающихся дополнительным образованием на базе школы-100 %</w:t>
      </w:r>
    </w:p>
    <w:p w:rsidR="00DA2097" w:rsidRPr="00DA2097" w:rsidRDefault="00DA2097" w:rsidP="00DA2097">
      <w:pPr>
        <w:spacing w:after="45"/>
        <w:ind w:firstLine="225"/>
        <w:jc w:val="both"/>
        <w:rPr>
          <w:color w:val="000000"/>
          <w:sz w:val="24"/>
          <w:szCs w:val="24"/>
        </w:rPr>
      </w:pPr>
      <w:r w:rsidRPr="00DA2097">
        <w:rPr>
          <w:color w:val="000000"/>
          <w:sz w:val="24"/>
          <w:szCs w:val="24"/>
        </w:rPr>
        <w:t xml:space="preserve">Таким образом, в школе есть все условия для физического и духовного воспитания обучающихся. </w:t>
      </w:r>
    </w:p>
    <w:p w:rsidR="002673FA" w:rsidRPr="00DA2097" w:rsidRDefault="002673FA" w:rsidP="007F4F34">
      <w:pPr>
        <w:pStyle w:val="af"/>
        <w:ind w:firstLine="284"/>
        <w:jc w:val="both"/>
        <w:rPr>
          <w:sz w:val="24"/>
          <w:szCs w:val="24"/>
        </w:rPr>
      </w:pPr>
    </w:p>
    <w:p w:rsidR="00DA2097" w:rsidRPr="007F4F34" w:rsidRDefault="00DA2097" w:rsidP="007F4F34">
      <w:pPr>
        <w:pStyle w:val="af"/>
        <w:ind w:firstLine="284"/>
        <w:jc w:val="both"/>
        <w:rPr>
          <w:sz w:val="24"/>
          <w:szCs w:val="24"/>
        </w:rPr>
      </w:pPr>
    </w:p>
    <w:p w:rsidR="002673FA" w:rsidRPr="007F4F34" w:rsidRDefault="002673FA" w:rsidP="007F4F34">
      <w:pPr>
        <w:pStyle w:val="af"/>
        <w:jc w:val="center"/>
        <w:rPr>
          <w:b/>
          <w:sz w:val="24"/>
          <w:szCs w:val="24"/>
        </w:rPr>
      </w:pPr>
      <w:r w:rsidRPr="007F4F34">
        <w:rPr>
          <w:b/>
          <w:iCs/>
          <w:sz w:val="24"/>
          <w:szCs w:val="24"/>
        </w:rPr>
        <w:t>Материально-техническое обеспечение образовательного процесса:</w:t>
      </w:r>
    </w:p>
    <w:tbl>
      <w:tblPr>
        <w:tblW w:w="9573"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171"/>
        <w:gridCol w:w="3402"/>
      </w:tblGrid>
      <w:tr w:rsidR="002673FA" w:rsidRPr="007F4F34" w:rsidTr="00E5753A">
        <w:trPr>
          <w:trHeight w:val="526"/>
        </w:trPr>
        <w:tc>
          <w:tcPr>
            <w:tcW w:w="6171" w:type="dxa"/>
            <w:tcBorders>
              <w:top w:val="outset" w:sz="6" w:space="0" w:color="auto"/>
              <w:left w:val="outset" w:sz="6" w:space="0" w:color="auto"/>
              <w:bottom w:val="outset" w:sz="6" w:space="0" w:color="auto"/>
              <w:right w:val="outset" w:sz="6" w:space="0" w:color="auto"/>
            </w:tcBorders>
            <w:vAlign w:val="center"/>
            <w:hideMark/>
          </w:tcPr>
          <w:p w:rsidR="002673FA" w:rsidRPr="007F4F34" w:rsidRDefault="002673FA" w:rsidP="007F4F34">
            <w:pPr>
              <w:pStyle w:val="af"/>
              <w:jc w:val="both"/>
              <w:rPr>
                <w:sz w:val="24"/>
                <w:szCs w:val="24"/>
              </w:rPr>
            </w:pPr>
            <w:r w:rsidRPr="007F4F34">
              <w:rPr>
                <w:sz w:val="24"/>
                <w:szCs w:val="24"/>
              </w:rPr>
              <w:t>Учебные кабинеты</w:t>
            </w:r>
          </w:p>
        </w:tc>
        <w:tc>
          <w:tcPr>
            <w:tcW w:w="3402" w:type="dxa"/>
            <w:tcBorders>
              <w:top w:val="outset" w:sz="6" w:space="0" w:color="auto"/>
              <w:left w:val="outset" w:sz="6" w:space="0" w:color="auto"/>
              <w:bottom w:val="outset" w:sz="6" w:space="0" w:color="auto"/>
              <w:right w:val="outset" w:sz="6" w:space="0" w:color="auto"/>
            </w:tcBorders>
            <w:vAlign w:val="center"/>
            <w:hideMark/>
          </w:tcPr>
          <w:p w:rsidR="002673FA" w:rsidRPr="007F4F34" w:rsidRDefault="007F4F34" w:rsidP="007F4F34">
            <w:pPr>
              <w:pStyle w:val="af"/>
              <w:jc w:val="both"/>
              <w:rPr>
                <w:sz w:val="24"/>
                <w:szCs w:val="24"/>
              </w:rPr>
            </w:pPr>
            <w:r>
              <w:rPr>
                <w:sz w:val="24"/>
                <w:szCs w:val="24"/>
              </w:rPr>
              <w:t>2</w:t>
            </w:r>
          </w:p>
        </w:tc>
      </w:tr>
      <w:tr w:rsidR="002673FA" w:rsidRPr="007F4F34" w:rsidTr="00E5753A">
        <w:trPr>
          <w:trHeight w:val="195"/>
        </w:trPr>
        <w:tc>
          <w:tcPr>
            <w:tcW w:w="6171" w:type="dxa"/>
            <w:tcBorders>
              <w:top w:val="outset" w:sz="6" w:space="0" w:color="auto"/>
              <w:left w:val="outset" w:sz="6" w:space="0" w:color="auto"/>
              <w:bottom w:val="outset" w:sz="6" w:space="0" w:color="auto"/>
              <w:right w:val="outset" w:sz="6" w:space="0" w:color="auto"/>
            </w:tcBorders>
            <w:vAlign w:val="center"/>
            <w:hideMark/>
          </w:tcPr>
          <w:p w:rsidR="002673FA" w:rsidRPr="007F4F34" w:rsidRDefault="002673FA" w:rsidP="007F4F34">
            <w:pPr>
              <w:pStyle w:val="af"/>
              <w:jc w:val="both"/>
              <w:rPr>
                <w:sz w:val="24"/>
                <w:szCs w:val="24"/>
              </w:rPr>
            </w:pPr>
            <w:r w:rsidRPr="007F4F34">
              <w:rPr>
                <w:sz w:val="24"/>
                <w:szCs w:val="24"/>
              </w:rPr>
              <w:t>Компьютерные классы</w:t>
            </w:r>
          </w:p>
        </w:tc>
        <w:tc>
          <w:tcPr>
            <w:tcW w:w="3402" w:type="dxa"/>
            <w:tcBorders>
              <w:top w:val="outset" w:sz="6" w:space="0" w:color="auto"/>
              <w:left w:val="outset" w:sz="6" w:space="0" w:color="auto"/>
              <w:bottom w:val="outset" w:sz="6" w:space="0" w:color="auto"/>
              <w:right w:val="outset" w:sz="6" w:space="0" w:color="auto"/>
            </w:tcBorders>
            <w:vAlign w:val="center"/>
            <w:hideMark/>
          </w:tcPr>
          <w:p w:rsidR="002673FA" w:rsidRPr="007F4F34" w:rsidRDefault="007F4F34" w:rsidP="007F4F34">
            <w:pPr>
              <w:pStyle w:val="af"/>
              <w:jc w:val="both"/>
              <w:rPr>
                <w:sz w:val="24"/>
                <w:szCs w:val="24"/>
              </w:rPr>
            </w:pPr>
            <w:r>
              <w:rPr>
                <w:sz w:val="24"/>
                <w:szCs w:val="24"/>
              </w:rPr>
              <w:t>1</w:t>
            </w:r>
          </w:p>
        </w:tc>
      </w:tr>
      <w:tr w:rsidR="002673FA" w:rsidRPr="007F4F34" w:rsidTr="00E5753A">
        <w:trPr>
          <w:trHeight w:val="195"/>
        </w:trPr>
        <w:tc>
          <w:tcPr>
            <w:tcW w:w="6171" w:type="dxa"/>
            <w:tcBorders>
              <w:top w:val="outset" w:sz="6" w:space="0" w:color="auto"/>
              <w:left w:val="outset" w:sz="6" w:space="0" w:color="auto"/>
              <w:bottom w:val="outset" w:sz="6" w:space="0" w:color="auto"/>
              <w:right w:val="outset" w:sz="6" w:space="0" w:color="auto"/>
            </w:tcBorders>
            <w:vAlign w:val="center"/>
            <w:hideMark/>
          </w:tcPr>
          <w:p w:rsidR="002673FA" w:rsidRPr="007F4F34" w:rsidRDefault="002673FA" w:rsidP="007F4F34">
            <w:pPr>
              <w:pStyle w:val="af"/>
              <w:jc w:val="both"/>
              <w:rPr>
                <w:sz w:val="24"/>
                <w:szCs w:val="24"/>
              </w:rPr>
            </w:pPr>
            <w:r w:rsidRPr="007F4F34">
              <w:rPr>
                <w:sz w:val="24"/>
                <w:szCs w:val="24"/>
              </w:rPr>
              <w:t>Мастерские</w:t>
            </w:r>
          </w:p>
        </w:tc>
        <w:tc>
          <w:tcPr>
            <w:tcW w:w="3402" w:type="dxa"/>
            <w:tcBorders>
              <w:top w:val="outset" w:sz="6" w:space="0" w:color="auto"/>
              <w:left w:val="outset" w:sz="6" w:space="0" w:color="auto"/>
              <w:bottom w:val="outset" w:sz="6" w:space="0" w:color="auto"/>
              <w:right w:val="outset" w:sz="6" w:space="0" w:color="auto"/>
            </w:tcBorders>
            <w:vAlign w:val="center"/>
            <w:hideMark/>
          </w:tcPr>
          <w:p w:rsidR="002673FA" w:rsidRPr="007F4F34" w:rsidRDefault="002673FA" w:rsidP="007F4F34">
            <w:pPr>
              <w:pStyle w:val="af"/>
              <w:jc w:val="both"/>
              <w:rPr>
                <w:sz w:val="24"/>
                <w:szCs w:val="24"/>
              </w:rPr>
            </w:pPr>
            <w:r w:rsidRPr="007F4F34">
              <w:rPr>
                <w:sz w:val="24"/>
                <w:szCs w:val="24"/>
              </w:rPr>
              <w:t>0</w:t>
            </w:r>
          </w:p>
        </w:tc>
      </w:tr>
      <w:tr w:rsidR="002673FA" w:rsidRPr="007F4F34" w:rsidTr="00E5753A">
        <w:trPr>
          <w:trHeight w:val="195"/>
        </w:trPr>
        <w:tc>
          <w:tcPr>
            <w:tcW w:w="6171" w:type="dxa"/>
            <w:tcBorders>
              <w:top w:val="outset" w:sz="6" w:space="0" w:color="auto"/>
              <w:left w:val="outset" w:sz="6" w:space="0" w:color="auto"/>
              <w:bottom w:val="outset" w:sz="6" w:space="0" w:color="auto"/>
              <w:right w:val="outset" w:sz="6" w:space="0" w:color="auto"/>
            </w:tcBorders>
            <w:vAlign w:val="center"/>
            <w:hideMark/>
          </w:tcPr>
          <w:p w:rsidR="002673FA" w:rsidRPr="007F4F34" w:rsidRDefault="002673FA" w:rsidP="007F4F34">
            <w:pPr>
              <w:pStyle w:val="af"/>
              <w:jc w:val="both"/>
              <w:rPr>
                <w:sz w:val="24"/>
                <w:szCs w:val="24"/>
              </w:rPr>
            </w:pPr>
            <w:r w:rsidRPr="007F4F34">
              <w:rPr>
                <w:sz w:val="24"/>
                <w:szCs w:val="24"/>
              </w:rPr>
              <w:t>Спортзал</w:t>
            </w:r>
            <w:r w:rsidR="007F4F34">
              <w:rPr>
                <w:sz w:val="24"/>
                <w:szCs w:val="24"/>
              </w:rPr>
              <w:t xml:space="preserve"> (зал для отдыха и физической культуры)</w:t>
            </w:r>
          </w:p>
        </w:tc>
        <w:tc>
          <w:tcPr>
            <w:tcW w:w="3402" w:type="dxa"/>
            <w:tcBorders>
              <w:top w:val="outset" w:sz="6" w:space="0" w:color="auto"/>
              <w:left w:val="outset" w:sz="6" w:space="0" w:color="auto"/>
              <w:bottom w:val="outset" w:sz="6" w:space="0" w:color="auto"/>
              <w:right w:val="outset" w:sz="6" w:space="0" w:color="auto"/>
            </w:tcBorders>
            <w:vAlign w:val="center"/>
            <w:hideMark/>
          </w:tcPr>
          <w:p w:rsidR="002673FA" w:rsidRPr="007F4F34" w:rsidRDefault="007F4F34" w:rsidP="007F4F34">
            <w:pPr>
              <w:pStyle w:val="af"/>
              <w:jc w:val="both"/>
              <w:rPr>
                <w:sz w:val="24"/>
                <w:szCs w:val="24"/>
              </w:rPr>
            </w:pPr>
            <w:r>
              <w:rPr>
                <w:sz w:val="24"/>
                <w:szCs w:val="24"/>
              </w:rPr>
              <w:t>1</w:t>
            </w:r>
          </w:p>
        </w:tc>
      </w:tr>
      <w:tr w:rsidR="002673FA" w:rsidRPr="007F4F34" w:rsidTr="00E5753A">
        <w:trPr>
          <w:trHeight w:val="195"/>
        </w:trPr>
        <w:tc>
          <w:tcPr>
            <w:tcW w:w="6171" w:type="dxa"/>
            <w:tcBorders>
              <w:top w:val="outset" w:sz="6" w:space="0" w:color="auto"/>
              <w:left w:val="outset" w:sz="6" w:space="0" w:color="auto"/>
              <w:bottom w:val="outset" w:sz="6" w:space="0" w:color="auto"/>
              <w:right w:val="outset" w:sz="6" w:space="0" w:color="auto"/>
            </w:tcBorders>
            <w:vAlign w:val="center"/>
            <w:hideMark/>
          </w:tcPr>
          <w:p w:rsidR="002673FA" w:rsidRPr="007F4F34" w:rsidRDefault="002673FA" w:rsidP="007F4F34">
            <w:pPr>
              <w:pStyle w:val="af"/>
              <w:jc w:val="both"/>
              <w:rPr>
                <w:sz w:val="24"/>
                <w:szCs w:val="24"/>
              </w:rPr>
            </w:pPr>
            <w:r w:rsidRPr="007F4F34">
              <w:rPr>
                <w:sz w:val="24"/>
                <w:szCs w:val="24"/>
              </w:rPr>
              <w:t>Спортивная площадка</w:t>
            </w:r>
          </w:p>
        </w:tc>
        <w:tc>
          <w:tcPr>
            <w:tcW w:w="3402" w:type="dxa"/>
            <w:tcBorders>
              <w:top w:val="outset" w:sz="6" w:space="0" w:color="auto"/>
              <w:left w:val="outset" w:sz="6" w:space="0" w:color="auto"/>
              <w:bottom w:val="outset" w:sz="6" w:space="0" w:color="auto"/>
              <w:right w:val="outset" w:sz="6" w:space="0" w:color="auto"/>
            </w:tcBorders>
            <w:vAlign w:val="center"/>
            <w:hideMark/>
          </w:tcPr>
          <w:p w:rsidR="002673FA" w:rsidRPr="007F4F34" w:rsidRDefault="002673FA" w:rsidP="007F4F34">
            <w:pPr>
              <w:pStyle w:val="af"/>
              <w:jc w:val="both"/>
              <w:rPr>
                <w:sz w:val="24"/>
                <w:szCs w:val="24"/>
              </w:rPr>
            </w:pPr>
            <w:r w:rsidRPr="007F4F34">
              <w:rPr>
                <w:sz w:val="24"/>
                <w:szCs w:val="24"/>
              </w:rPr>
              <w:t>1</w:t>
            </w:r>
          </w:p>
        </w:tc>
      </w:tr>
      <w:tr w:rsidR="002673FA" w:rsidRPr="007F4F34" w:rsidTr="00E5753A">
        <w:trPr>
          <w:trHeight w:val="195"/>
        </w:trPr>
        <w:tc>
          <w:tcPr>
            <w:tcW w:w="6171" w:type="dxa"/>
            <w:tcBorders>
              <w:top w:val="outset" w:sz="6" w:space="0" w:color="auto"/>
              <w:left w:val="outset" w:sz="6" w:space="0" w:color="auto"/>
              <w:bottom w:val="outset" w:sz="6" w:space="0" w:color="auto"/>
              <w:right w:val="outset" w:sz="6" w:space="0" w:color="auto"/>
            </w:tcBorders>
            <w:vAlign w:val="center"/>
            <w:hideMark/>
          </w:tcPr>
          <w:p w:rsidR="002673FA" w:rsidRPr="007F4F34" w:rsidRDefault="002673FA" w:rsidP="007F4F34">
            <w:pPr>
              <w:pStyle w:val="af"/>
              <w:jc w:val="both"/>
              <w:rPr>
                <w:sz w:val="24"/>
                <w:szCs w:val="24"/>
              </w:rPr>
            </w:pPr>
            <w:r w:rsidRPr="007F4F34">
              <w:rPr>
                <w:sz w:val="24"/>
                <w:szCs w:val="24"/>
              </w:rPr>
              <w:t>Столовая</w:t>
            </w:r>
          </w:p>
        </w:tc>
        <w:tc>
          <w:tcPr>
            <w:tcW w:w="3402" w:type="dxa"/>
            <w:tcBorders>
              <w:top w:val="outset" w:sz="6" w:space="0" w:color="auto"/>
              <w:left w:val="outset" w:sz="6" w:space="0" w:color="auto"/>
              <w:bottom w:val="outset" w:sz="6" w:space="0" w:color="auto"/>
              <w:right w:val="outset" w:sz="6" w:space="0" w:color="auto"/>
            </w:tcBorders>
            <w:vAlign w:val="center"/>
            <w:hideMark/>
          </w:tcPr>
          <w:p w:rsidR="002673FA" w:rsidRPr="007F4F34" w:rsidRDefault="007F4F34" w:rsidP="007F4F34">
            <w:pPr>
              <w:pStyle w:val="af"/>
              <w:jc w:val="both"/>
              <w:rPr>
                <w:sz w:val="24"/>
                <w:szCs w:val="24"/>
              </w:rPr>
            </w:pPr>
            <w:r>
              <w:rPr>
                <w:sz w:val="24"/>
                <w:szCs w:val="24"/>
              </w:rPr>
              <w:t>20</w:t>
            </w:r>
            <w:r w:rsidR="002673FA" w:rsidRPr="007F4F34">
              <w:rPr>
                <w:sz w:val="24"/>
                <w:szCs w:val="24"/>
              </w:rPr>
              <w:t xml:space="preserve">  посадочных мест</w:t>
            </w:r>
          </w:p>
        </w:tc>
      </w:tr>
      <w:tr w:rsidR="002673FA" w:rsidRPr="007F4F34" w:rsidTr="00E5753A">
        <w:trPr>
          <w:trHeight w:val="390"/>
        </w:trPr>
        <w:tc>
          <w:tcPr>
            <w:tcW w:w="6171" w:type="dxa"/>
            <w:tcBorders>
              <w:top w:val="outset" w:sz="6" w:space="0" w:color="auto"/>
              <w:left w:val="outset" w:sz="6" w:space="0" w:color="auto"/>
              <w:bottom w:val="outset" w:sz="6" w:space="0" w:color="auto"/>
              <w:right w:val="outset" w:sz="6" w:space="0" w:color="auto"/>
            </w:tcBorders>
            <w:vAlign w:val="center"/>
            <w:hideMark/>
          </w:tcPr>
          <w:p w:rsidR="002673FA" w:rsidRPr="007F4F34" w:rsidRDefault="002673FA" w:rsidP="007F4F34">
            <w:pPr>
              <w:pStyle w:val="af"/>
              <w:jc w:val="both"/>
              <w:rPr>
                <w:sz w:val="24"/>
                <w:szCs w:val="24"/>
              </w:rPr>
            </w:pPr>
            <w:r w:rsidRPr="007F4F34">
              <w:rPr>
                <w:sz w:val="24"/>
                <w:szCs w:val="24"/>
              </w:rPr>
              <w:t>Медицинский кабинет</w:t>
            </w:r>
          </w:p>
          <w:p w:rsidR="002673FA" w:rsidRPr="007F4F34" w:rsidRDefault="002673FA" w:rsidP="007F4F34">
            <w:pPr>
              <w:pStyle w:val="af"/>
              <w:jc w:val="both"/>
              <w:rPr>
                <w:sz w:val="24"/>
                <w:szCs w:val="24"/>
              </w:rPr>
            </w:pPr>
            <w:r w:rsidRPr="007F4F34">
              <w:rPr>
                <w:sz w:val="24"/>
                <w:szCs w:val="24"/>
              </w:rPr>
              <w:t>Процедурный кабинет</w:t>
            </w:r>
          </w:p>
        </w:tc>
        <w:tc>
          <w:tcPr>
            <w:tcW w:w="3402" w:type="dxa"/>
            <w:tcBorders>
              <w:top w:val="outset" w:sz="6" w:space="0" w:color="auto"/>
              <w:left w:val="outset" w:sz="6" w:space="0" w:color="auto"/>
              <w:bottom w:val="outset" w:sz="6" w:space="0" w:color="auto"/>
              <w:right w:val="outset" w:sz="6" w:space="0" w:color="auto"/>
            </w:tcBorders>
            <w:vAlign w:val="center"/>
            <w:hideMark/>
          </w:tcPr>
          <w:p w:rsidR="002673FA" w:rsidRPr="007F4F34" w:rsidRDefault="002673FA" w:rsidP="007F4F34">
            <w:pPr>
              <w:pStyle w:val="af"/>
              <w:jc w:val="both"/>
              <w:rPr>
                <w:sz w:val="24"/>
                <w:szCs w:val="24"/>
              </w:rPr>
            </w:pPr>
            <w:r w:rsidRPr="007F4F34">
              <w:rPr>
                <w:sz w:val="24"/>
                <w:szCs w:val="24"/>
              </w:rPr>
              <w:t> 0</w:t>
            </w:r>
          </w:p>
        </w:tc>
      </w:tr>
      <w:tr w:rsidR="002673FA" w:rsidRPr="007F4F34" w:rsidTr="00E5753A">
        <w:trPr>
          <w:trHeight w:val="1155"/>
        </w:trPr>
        <w:tc>
          <w:tcPr>
            <w:tcW w:w="6171" w:type="dxa"/>
            <w:tcBorders>
              <w:top w:val="outset" w:sz="6" w:space="0" w:color="auto"/>
              <w:left w:val="outset" w:sz="6" w:space="0" w:color="auto"/>
              <w:bottom w:val="outset" w:sz="6" w:space="0" w:color="auto"/>
              <w:right w:val="outset" w:sz="6" w:space="0" w:color="auto"/>
            </w:tcBorders>
            <w:vAlign w:val="center"/>
            <w:hideMark/>
          </w:tcPr>
          <w:p w:rsidR="002673FA" w:rsidRPr="007F4F34" w:rsidRDefault="002673FA" w:rsidP="007F4F34">
            <w:pPr>
              <w:pStyle w:val="af"/>
              <w:jc w:val="both"/>
              <w:rPr>
                <w:sz w:val="24"/>
                <w:szCs w:val="24"/>
              </w:rPr>
            </w:pPr>
            <w:r w:rsidRPr="007F4F34">
              <w:rPr>
                <w:sz w:val="24"/>
                <w:szCs w:val="24"/>
              </w:rPr>
              <w:t>Библиотека</w:t>
            </w:r>
          </w:p>
          <w:p w:rsidR="002673FA" w:rsidRPr="007F4F34" w:rsidRDefault="002673FA" w:rsidP="007F4F34">
            <w:pPr>
              <w:pStyle w:val="af"/>
              <w:jc w:val="both"/>
              <w:rPr>
                <w:sz w:val="24"/>
                <w:szCs w:val="24"/>
              </w:rPr>
            </w:pPr>
            <w:r w:rsidRPr="007F4F34">
              <w:rPr>
                <w:sz w:val="24"/>
                <w:szCs w:val="24"/>
              </w:rPr>
              <w:t>читальный зал</w:t>
            </w:r>
          </w:p>
          <w:p w:rsidR="002673FA" w:rsidRPr="007F4F34" w:rsidRDefault="002673FA" w:rsidP="007F4F34">
            <w:pPr>
              <w:pStyle w:val="af"/>
              <w:jc w:val="both"/>
              <w:rPr>
                <w:sz w:val="24"/>
                <w:szCs w:val="24"/>
              </w:rPr>
            </w:pPr>
            <w:r w:rsidRPr="007F4F34">
              <w:rPr>
                <w:sz w:val="24"/>
                <w:szCs w:val="24"/>
              </w:rPr>
              <w:t>книгохранилище</w:t>
            </w:r>
          </w:p>
          <w:p w:rsidR="002673FA" w:rsidRPr="007F4F34" w:rsidRDefault="002673FA" w:rsidP="007F4F34">
            <w:pPr>
              <w:pStyle w:val="af"/>
              <w:jc w:val="both"/>
              <w:rPr>
                <w:sz w:val="24"/>
                <w:szCs w:val="24"/>
              </w:rPr>
            </w:pPr>
            <w:r w:rsidRPr="007F4F34">
              <w:rPr>
                <w:sz w:val="24"/>
                <w:szCs w:val="24"/>
              </w:rPr>
              <w:t>книжный фонд</w:t>
            </w:r>
          </w:p>
          <w:p w:rsidR="002673FA" w:rsidRPr="007F4F34" w:rsidRDefault="002673FA" w:rsidP="007F4F34">
            <w:pPr>
              <w:pStyle w:val="af"/>
              <w:jc w:val="both"/>
              <w:rPr>
                <w:sz w:val="24"/>
                <w:szCs w:val="24"/>
              </w:rPr>
            </w:pPr>
            <w:r w:rsidRPr="007F4F34">
              <w:rPr>
                <w:sz w:val="24"/>
                <w:szCs w:val="24"/>
              </w:rPr>
              <w:t>фонд учебников</w:t>
            </w:r>
          </w:p>
        </w:tc>
        <w:tc>
          <w:tcPr>
            <w:tcW w:w="3402" w:type="dxa"/>
            <w:tcBorders>
              <w:top w:val="outset" w:sz="6" w:space="0" w:color="auto"/>
              <w:left w:val="outset" w:sz="6" w:space="0" w:color="auto"/>
              <w:bottom w:val="outset" w:sz="6" w:space="0" w:color="auto"/>
              <w:right w:val="outset" w:sz="6" w:space="0" w:color="auto"/>
            </w:tcBorders>
            <w:vAlign w:val="center"/>
            <w:hideMark/>
          </w:tcPr>
          <w:p w:rsidR="002673FA" w:rsidRPr="007F4F34" w:rsidRDefault="002673FA" w:rsidP="007F4F34">
            <w:pPr>
              <w:pStyle w:val="af"/>
              <w:jc w:val="both"/>
              <w:rPr>
                <w:sz w:val="24"/>
                <w:szCs w:val="24"/>
              </w:rPr>
            </w:pPr>
          </w:p>
          <w:p w:rsidR="002673FA" w:rsidRPr="007F4F34" w:rsidRDefault="002673FA" w:rsidP="007F4F34">
            <w:pPr>
              <w:pStyle w:val="af"/>
              <w:jc w:val="both"/>
              <w:rPr>
                <w:sz w:val="24"/>
                <w:szCs w:val="24"/>
              </w:rPr>
            </w:pPr>
          </w:p>
          <w:p w:rsidR="002673FA" w:rsidRPr="007F4F34" w:rsidRDefault="009B591B" w:rsidP="007F4F34">
            <w:pPr>
              <w:pStyle w:val="af"/>
              <w:jc w:val="both"/>
              <w:rPr>
                <w:sz w:val="24"/>
                <w:szCs w:val="24"/>
              </w:rPr>
            </w:pPr>
            <w:r>
              <w:rPr>
                <w:sz w:val="24"/>
                <w:szCs w:val="24"/>
              </w:rPr>
              <w:t xml:space="preserve">       </w:t>
            </w:r>
            <w:r w:rsidR="002673FA" w:rsidRPr="007F4F34">
              <w:rPr>
                <w:sz w:val="24"/>
                <w:szCs w:val="24"/>
              </w:rPr>
              <w:t xml:space="preserve"> экземпляров</w:t>
            </w:r>
          </w:p>
          <w:p w:rsidR="002673FA" w:rsidRPr="007F4F34" w:rsidRDefault="002673FA" w:rsidP="007F4F34">
            <w:pPr>
              <w:pStyle w:val="af"/>
              <w:jc w:val="both"/>
              <w:rPr>
                <w:sz w:val="24"/>
                <w:szCs w:val="24"/>
              </w:rPr>
            </w:pPr>
            <w:r w:rsidRPr="007F4F34">
              <w:rPr>
                <w:sz w:val="24"/>
                <w:szCs w:val="24"/>
              </w:rPr>
              <w:t>368  экземпляров</w:t>
            </w:r>
          </w:p>
        </w:tc>
      </w:tr>
      <w:tr w:rsidR="007F4F34" w:rsidRPr="007F4F34" w:rsidTr="00E5753A">
        <w:trPr>
          <w:trHeight w:val="195"/>
        </w:trPr>
        <w:tc>
          <w:tcPr>
            <w:tcW w:w="6171" w:type="dxa"/>
            <w:tcBorders>
              <w:top w:val="outset" w:sz="6" w:space="0" w:color="auto"/>
              <w:left w:val="outset" w:sz="6" w:space="0" w:color="auto"/>
              <w:bottom w:val="outset" w:sz="6" w:space="0" w:color="auto"/>
              <w:right w:val="outset" w:sz="6" w:space="0" w:color="auto"/>
            </w:tcBorders>
            <w:vAlign w:val="center"/>
            <w:hideMark/>
          </w:tcPr>
          <w:p w:rsidR="007F4F34" w:rsidRPr="007F4F34" w:rsidRDefault="007F4F34" w:rsidP="007F4F34">
            <w:pPr>
              <w:pStyle w:val="af"/>
              <w:jc w:val="both"/>
              <w:rPr>
                <w:sz w:val="24"/>
                <w:szCs w:val="24"/>
              </w:rPr>
            </w:pPr>
            <w:r w:rsidRPr="007F4F34">
              <w:rPr>
                <w:sz w:val="24"/>
                <w:szCs w:val="24"/>
              </w:rPr>
              <w:t>Учебно-методическое обеспечение</w:t>
            </w:r>
          </w:p>
        </w:tc>
        <w:tc>
          <w:tcPr>
            <w:tcW w:w="3402" w:type="dxa"/>
            <w:tcBorders>
              <w:top w:val="outset" w:sz="6" w:space="0" w:color="auto"/>
              <w:left w:val="outset" w:sz="6" w:space="0" w:color="auto"/>
              <w:bottom w:val="outset" w:sz="6" w:space="0" w:color="auto"/>
              <w:right w:val="outset" w:sz="6" w:space="0" w:color="auto"/>
            </w:tcBorders>
            <w:vAlign w:val="center"/>
            <w:hideMark/>
          </w:tcPr>
          <w:p w:rsidR="007F4F34" w:rsidRPr="007F4F34" w:rsidRDefault="007F4F34" w:rsidP="007F4F34">
            <w:pPr>
              <w:pStyle w:val="af"/>
              <w:jc w:val="both"/>
              <w:rPr>
                <w:sz w:val="24"/>
                <w:szCs w:val="24"/>
              </w:rPr>
            </w:pPr>
            <w:r w:rsidRPr="007F4F34">
              <w:rPr>
                <w:sz w:val="24"/>
                <w:szCs w:val="24"/>
              </w:rPr>
              <w:t>100%</w:t>
            </w:r>
          </w:p>
        </w:tc>
      </w:tr>
      <w:tr w:rsidR="007F4F34" w:rsidRPr="007F4F34" w:rsidTr="00E5753A">
        <w:trPr>
          <w:trHeight w:val="210"/>
        </w:trPr>
        <w:tc>
          <w:tcPr>
            <w:tcW w:w="6171" w:type="dxa"/>
            <w:tcBorders>
              <w:top w:val="outset" w:sz="6" w:space="0" w:color="auto"/>
              <w:left w:val="outset" w:sz="6" w:space="0" w:color="auto"/>
              <w:bottom w:val="outset" w:sz="6" w:space="0" w:color="auto"/>
              <w:right w:val="outset" w:sz="6" w:space="0" w:color="auto"/>
            </w:tcBorders>
            <w:vAlign w:val="center"/>
            <w:hideMark/>
          </w:tcPr>
          <w:p w:rsidR="007F4F34" w:rsidRPr="007F4F34" w:rsidRDefault="007F4F34" w:rsidP="007F4F34">
            <w:pPr>
              <w:pStyle w:val="af"/>
              <w:jc w:val="both"/>
              <w:rPr>
                <w:sz w:val="24"/>
                <w:szCs w:val="24"/>
              </w:rPr>
            </w:pPr>
          </w:p>
        </w:tc>
        <w:tc>
          <w:tcPr>
            <w:tcW w:w="3402" w:type="dxa"/>
            <w:tcBorders>
              <w:top w:val="outset" w:sz="6" w:space="0" w:color="auto"/>
              <w:left w:val="outset" w:sz="6" w:space="0" w:color="auto"/>
              <w:bottom w:val="outset" w:sz="6" w:space="0" w:color="auto"/>
              <w:right w:val="outset" w:sz="6" w:space="0" w:color="auto"/>
            </w:tcBorders>
            <w:vAlign w:val="center"/>
            <w:hideMark/>
          </w:tcPr>
          <w:p w:rsidR="007F4F34" w:rsidRPr="007F4F34" w:rsidRDefault="007F4F34" w:rsidP="007F4F34">
            <w:pPr>
              <w:pStyle w:val="af"/>
              <w:jc w:val="both"/>
              <w:rPr>
                <w:sz w:val="24"/>
                <w:szCs w:val="24"/>
              </w:rPr>
            </w:pPr>
          </w:p>
        </w:tc>
      </w:tr>
    </w:tbl>
    <w:p w:rsidR="002673FA" w:rsidRPr="007F4F34" w:rsidRDefault="002673FA" w:rsidP="007F4F34">
      <w:pPr>
        <w:pStyle w:val="af"/>
        <w:jc w:val="center"/>
        <w:rPr>
          <w:b/>
          <w:sz w:val="24"/>
          <w:szCs w:val="24"/>
        </w:rPr>
      </w:pPr>
      <w:r w:rsidRPr="007F4F34">
        <w:rPr>
          <w:b/>
          <w:iCs/>
          <w:sz w:val="24"/>
          <w:szCs w:val="24"/>
        </w:rPr>
        <w:t>Обеспечение безопасности условий пребывания школьников и педагогического персонала в ОУ:</w:t>
      </w:r>
    </w:p>
    <w:tbl>
      <w:tblPr>
        <w:tblW w:w="10425" w:type="dxa"/>
        <w:jc w:val="center"/>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5409"/>
        <w:gridCol w:w="5016"/>
      </w:tblGrid>
      <w:tr w:rsidR="002673FA" w:rsidRPr="007F4F34" w:rsidTr="00E5753A">
        <w:trPr>
          <w:trHeight w:val="300"/>
          <w:jc w:val="center"/>
        </w:trPr>
        <w:tc>
          <w:tcPr>
            <w:tcW w:w="5409" w:type="dxa"/>
            <w:tcBorders>
              <w:top w:val="outset" w:sz="6" w:space="0" w:color="auto"/>
              <w:left w:val="outset" w:sz="6" w:space="0" w:color="auto"/>
              <w:bottom w:val="outset" w:sz="6" w:space="0" w:color="auto"/>
              <w:right w:val="outset" w:sz="6" w:space="0" w:color="auto"/>
            </w:tcBorders>
            <w:vAlign w:val="center"/>
            <w:hideMark/>
          </w:tcPr>
          <w:p w:rsidR="002673FA" w:rsidRPr="007F4F34" w:rsidRDefault="002673FA" w:rsidP="007F4F34">
            <w:pPr>
              <w:pStyle w:val="af"/>
              <w:jc w:val="both"/>
              <w:rPr>
                <w:sz w:val="24"/>
                <w:szCs w:val="24"/>
              </w:rPr>
            </w:pPr>
            <w:r w:rsidRPr="007F4F34">
              <w:rPr>
                <w:sz w:val="24"/>
                <w:szCs w:val="24"/>
              </w:rPr>
              <w:t>Охрана</w:t>
            </w:r>
          </w:p>
        </w:tc>
        <w:tc>
          <w:tcPr>
            <w:tcW w:w="5016" w:type="dxa"/>
            <w:tcBorders>
              <w:top w:val="outset" w:sz="6" w:space="0" w:color="auto"/>
              <w:left w:val="outset" w:sz="6" w:space="0" w:color="auto"/>
              <w:bottom w:val="outset" w:sz="6" w:space="0" w:color="auto"/>
              <w:right w:val="outset" w:sz="6" w:space="0" w:color="auto"/>
            </w:tcBorders>
            <w:vAlign w:val="center"/>
            <w:hideMark/>
          </w:tcPr>
          <w:p w:rsidR="002673FA" w:rsidRPr="007F4F34" w:rsidRDefault="002673FA" w:rsidP="007F4F34">
            <w:pPr>
              <w:pStyle w:val="af"/>
              <w:jc w:val="both"/>
              <w:rPr>
                <w:sz w:val="24"/>
                <w:szCs w:val="24"/>
              </w:rPr>
            </w:pPr>
            <w:r w:rsidRPr="007F4F34">
              <w:rPr>
                <w:sz w:val="24"/>
                <w:szCs w:val="24"/>
              </w:rPr>
              <w:t>Круглосуточная (сторож)</w:t>
            </w:r>
          </w:p>
        </w:tc>
      </w:tr>
      <w:tr w:rsidR="002673FA" w:rsidRPr="007F4F34" w:rsidTr="00E5753A">
        <w:trPr>
          <w:trHeight w:val="1230"/>
          <w:jc w:val="center"/>
        </w:trPr>
        <w:tc>
          <w:tcPr>
            <w:tcW w:w="5409" w:type="dxa"/>
            <w:tcBorders>
              <w:top w:val="outset" w:sz="6" w:space="0" w:color="auto"/>
              <w:left w:val="outset" w:sz="6" w:space="0" w:color="auto"/>
              <w:bottom w:val="outset" w:sz="6" w:space="0" w:color="auto"/>
              <w:right w:val="outset" w:sz="6" w:space="0" w:color="auto"/>
            </w:tcBorders>
            <w:vAlign w:val="center"/>
            <w:hideMark/>
          </w:tcPr>
          <w:p w:rsidR="002673FA" w:rsidRPr="007F4F34" w:rsidRDefault="002673FA" w:rsidP="007F4F34">
            <w:pPr>
              <w:pStyle w:val="af"/>
              <w:jc w:val="both"/>
              <w:rPr>
                <w:sz w:val="24"/>
                <w:szCs w:val="24"/>
              </w:rPr>
            </w:pPr>
            <w:r w:rsidRPr="007F4F34">
              <w:rPr>
                <w:sz w:val="24"/>
                <w:szCs w:val="24"/>
              </w:rPr>
              <w:t>Обеспечение порядка (дежурство)</w:t>
            </w:r>
          </w:p>
        </w:tc>
        <w:tc>
          <w:tcPr>
            <w:tcW w:w="5016" w:type="dxa"/>
            <w:tcBorders>
              <w:top w:val="outset" w:sz="6" w:space="0" w:color="auto"/>
              <w:left w:val="outset" w:sz="6" w:space="0" w:color="auto"/>
              <w:bottom w:val="outset" w:sz="6" w:space="0" w:color="auto"/>
              <w:right w:val="outset" w:sz="6" w:space="0" w:color="auto"/>
            </w:tcBorders>
            <w:vAlign w:val="center"/>
            <w:hideMark/>
          </w:tcPr>
          <w:p w:rsidR="002673FA" w:rsidRPr="007F4F34" w:rsidRDefault="002673FA" w:rsidP="007F4F34">
            <w:pPr>
              <w:pStyle w:val="af"/>
              <w:jc w:val="both"/>
              <w:rPr>
                <w:sz w:val="24"/>
                <w:szCs w:val="24"/>
              </w:rPr>
            </w:pPr>
            <w:r w:rsidRPr="007F4F34">
              <w:rPr>
                <w:sz w:val="24"/>
                <w:szCs w:val="24"/>
              </w:rPr>
              <w:t>Администрация школы,</w:t>
            </w:r>
          </w:p>
          <w:p w:rsidR="002673FA" w:rsidRPr="007F4F34" w:rsidRDefault="002673FA" w:rsidP="007F4F34">
            <w:pPr>
              <w:pStyle w:val="af"/>
              <w:jc w:val="both"/>
              <w:rPr>
                <w:sz w:val="24"/>
                <w:szCs w:val="24"/>
              </w:rPr>
            </w:pPr>
            <w:r w:rsidRPr="007F4F34">
              <w:rPr>
                <w:sz w:val="24"/>
                <w:szCs w:val="24"/>
              </w:rPr>
              <w:t>классные руководители,</w:t>
            </w:r>
          </w:p>
          <w:p w:rsidR="002673FA" w:rsidRPr="007F4F34" w:rsidRDefault="002673FA" w:rsidP="007F4F34">
            <w:pPr>
              <w:pStyle w:val="af"/>
              <w:jc w:val="both"/>
              <w:rPr>
                <w:sz w:val="24"/>
                <w:szCs w:val="24"/>
              </w:rPr>
            </w:pPr>
            <w:r w:rsidRPr="007F4F34">
              <w:rPr>
                <w:sz w:val="24"/>
                <w:szCs w:val="24"/>
              </w:rPr>
              <w:t>учителя – предметники</w:t>
            </w:r>
          </w:p>
          <w:p w:rsidR="002673FA" w:rsidRPr="007F4F34" w:rsidRDefault="007F4F34" w:rsidP="007F4F34">
            <w:pPr>
              <w:pStyle w:val="af"/>
              <w:jc w:val="both"/>
              <w:rPr>
                <w:sz w:val="24"/>
                <w:szCs w:val="24"/>
              </w:rPr>
            </w:pPr>
            <w:r>
              <w:rPr>
                <w:sz w:val="24"/>
                <w:szCs w:val="24"/>
              </w:rPr>
              <w:t>ночной сторож</w:t>
            </w:r>
          </w:p>
        </w:tc>
      </w:tr>
    </w:tbl>
    <w:p w:rsidR="002673FA" w:rsidRPr="007F4F34" w:rsidRDefault="002673FA" w:rsidP="007F4F34">
      <w:pPr>
        <w:shd w:val="clear" w:color="auto" w:fill="FFFFFF"/>
        <w:spacing w:before="100" w:beforeAutospacing="1" w:after="100" w:afterAutospacing="1"/>
        <w:jc w:val="center"/>
        <w:rPr>
          <w:b/>
          <w:sz w:val="24"/>
          <w:szCs w:val="24"/>
        </w:rPr>
      </w:pPr>
      <w:r w:rsidRPr="007F4F34">
        <w:rPr>
          <w:b/>
          <w:iCs/>
          <w:sz w:val="24"/>
          <w:szCs w:val="24"/>
        </w:rPr>
        <w:t>Режим функционирования ОУ</w:t>
      </w:r>
    </w:p>
    <w:tbl>
      <w:tblPr>
        <w:tblW w:w="10425" w:type="dxa"/>
        <w:jc w:val="center"/>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3007"/>
        <w:gridCol w:w="7418"/>
      </w:tblGrid>
      <w:tr w:rsidR="002673FA" w:rsidRPr="007C3200" w:rsidTr="00E5753A">
        <w:trPr>
          <w:trHeight w:val="825"/>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2673FA" w:rsidRPr="007F4F34" w:rsidRDefault="002673FA" w:rsidP="00E5753A">
            <w:pPr>
              <w:spacing w:before="100" w:beforeAutospacing="1" w:after="100" w:afterAutospacing="1"/>
              <w:rPr>
                <w:sz w:val="24"/>
                <w:szCs w:val="24"/>
              </w:rPr>
            </w:pPr>
            <w:r w:rsidRPr="007F4F34">
              <w:rPr>
                <w:sz w:val="24"/>
                <w:szCs w:val="24"/>
              </w:rPr>
              <w:t>Режим работы</w:t>
            </w:r>
          </w:p>
        </w:tc>
        <w:tc>
          <w:tcPr>
            <w:tcW w:w="0" w:type="auto"/>
            <w:tcBorders>
              <w:top w:val="outset" w:sz="6" w:space="0" w:color="auto"/>
              <w:left w:val="outset" w:sz="6" w:space="0" w:color="auto"/>
              <w:bottom w:val="outset" w:sz="6" w:space="0" w:color="auto"/>
              <w:right w:val="outset" w:sz="6" w:space="0" w:color="auto"/>
            </w:tcBorders>
            <w:vAlign w:val="center"/>
            <w:hideMark/>
          </w:tcPr>
          <w:p w:rsidR="002673FA" w:rsidRPr="007F4F34" w:rsidRDefault="002673FA" w:rsidP="00E5753A">
            <w:pPr>
              <w:spacing w:before="100" w:beforeAutospacing="1" w:after="100" w:afterAutospacing="1"/>
              <w:rPr>
                <w:sz w:val="24"/>
                <w:szCs w:val="24"/>
              </w:rPr>
            </w:pPr>
            <w:r w:rsidRPr="007F4F34">
              <w:rPr>
                <w:sz w:val="24"/>
                <w:szCs w:val="24"/>
              </w:rPr>
              <w:t xml:space="preserve">Режим пятидневной рабочей недели с двумя выходными днями при соблюдении валеологических требований к организации учебного процесса. Обучение организовано в одну смену. </w:t>
            </w:r>
          </w:p>
        </w:tc>
      </w:tr>
      <w:tr w:rsidR="002673FA" w:rsidRPr="007C3200" w:rsidTr="00E5753A">
        <w:trPr>
          <w:trHeight w:val="555"/>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2673FA" w:rsidRPr="007F4F34" w:rsidRDefault="002673FA" w:rsidP="00E5753A">
            <w:pPr>
              <w:spacing w:before="100" w:beforeAutospacing="1" w:after="100" w:afterAutospacing="1"/>
              <w:rPr>
                <w:sz w:val="24"/>
                <w:szCs w:val="24"/>
              </w:rPr>
            </w:pPr>
            <w:r w:rsidRPr="007F4F34">
              <w:rPr>
                <w:sz w:val="24"/>
                <w:szCs w:val="24"/>
              </w:rPr>
              <w:t>Начало занятий</w:t>
            </w:r>
          </w:p>
        </w:tc>
        <w:tc>
          <w:tcPr>
            <w:tcW w:w="0" w:type="auto"/>
            <w:tcBorders>
              <w:top w:val="outset" w:sz="6" w:space="0" w:color="auto"/>
              <w:left w:val="outset" w:sz="6" w:space="0" w:color="auto"/>
              <w:bottom w:val="outset" w:sz="6" w:space="0" w:color="auto"/>
              <w:right w:val="outset" w:sz="6" w:space="0" w:color="auto"/>
            </w:tcBorders>
            <w:vAlign w:val="center"/>
            <w:hideMark/>
          </w:tcPr>
          <w:p w:rsidR="002673FA" w:rsidRPr="007F4F34" w:rsidRDefault="002673FA" w:rsidP="00E5753A">
            <w:pPr>
              <w:spacing w:before="100" w:beforeAutospacing="1" w:after="100" w:afterAutospacing="1"/>
              <w:rPr>
                <w:sz w:val="24"/>
                <w:szCs w:val="24"/>
              </w:rPr>
            </w:pPr>
            <w:r w:rsidRPr="007F4F34">
              <w:rPr>
                <w:sz w:val="24"/>
                <w:szCs w:val="24"/>
              </w:rPr>
              <w:t>с 9.00. Проведение «нулевых» уроков в образовательном учреждении не допускается в соответствии с санитарно-эпидемиологическими нормами и правилами</w:t>
            </w:r>
          </w:p>
        </w:tc>
      </w:tr>
      <w:tr w:rsidR="002673FA" w:rsidRPr="007C3200" w:rsidTr="00E5753A">
        <w:trPr>
          <w:trHeight w:val="300"/>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2673FA" w:rsidRPr="007F4F34" w:rsidRDefault="002673FA" w:rsidP="00E5753A">
            <w:pPr>
              <w:spacing w:before="100" w:beforeAutospacing="1" w:after="100" w:afterAutospacing="1"/>
              <w:rPr>
                <w:sz w:val="24"/>
                <w:szCs w:val="24"/>
              </w:rPr>
            </w:pPr>
            <w:r w:rsidRPr="007F4F34">
              <w:rPr>
                <w:sz w:val="24"/>
                <w:szCs w:val="24"/>
              </w:rPr>
              <w:t>Продолжительность учебного года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2673FA" w:rsidRPr="007F4F34" w:rsidRDefault="002673FA" w:rsidP="00E5753A">
            <w:pPr>
              <w:spacing w:before="100" w:beforeAutospacing="1" w:after="100" w:afterAutospacing="1"/>
              <w:rPr>
                <w:sz w:val="24"/>
                <w:szCs w:val="24"/>
              </w:rPr>
            </w:pPr>
            <w:r w:rsidRPr="007F4F34">
              <w:rPr>
                <w:sz w:val="24"/>
                <w:szCs w:val="24"/>
              </w:rPr>
              <w:t>1-е классы - 33 недели,</w:t>
            </w:r>
          </w:p>
          <w:p w:rsidR="002673FA" w:rsidRPr="007F4F34" w:rsidRDefault="002673FA" w:rsidP="00E5753A">
            <w:pPr>
              <w:spacing w:before="100" w:beforeAutospacing="1" w:after="100" w:afterAutospacing="1"/>
              <w:rPr>
                <w:sz w:val="24"/>
                <w:szCs w:val="24"/>
              </w:rPr>
            </w:pPr>
            <w:r w:rsidRPr="007F4F34">
              <w:rPr>
                <w:sz w:val="24"/>
                <w:szCs w:val="24"/>
              </w:rPr>
              <w:t>2-4-е классы – 34 недели</w:t>
            </w:r>
          </w:p>
        </w:tc>
      </w:tr>
      <w:tr w:rsidR="002673FA" w:rsidRPr="007C3200" w:rsidTr="00E5753A">
        <w:trPr>
          <w:trHeight w:val="150"/>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2673FA" w:rsidRPr="007F4F34" w:rsidRDefault="002673FA" w:rsidP="00E5753A">
            <w:pPr>
              <w:spacing w:before="100" w:beforeAutospacing="1" w:after="100" w:afterAutospacing="1"/>
              <w:rPr>
                <w:sz w:val="24"/>
                <w:szCs w:val="24"/>
              </w:rPr>
            </w:pPr>
            <w:r w:rsidRPr="007F4F34">
              <w:rPr>
                <w:sz w:val="24"/>
                <w:szCs w:val="24"/>
              </w:rPr>
              <w:t>Продолжительность каникул</w:t>
            </w:r>
          </w:p>
        </w:tc>
        <w:tc>
          <w:tcPr>
            <w:tcW w:w="0" w:type="auto"/>
            <w:tcBorders>
              <w:top w:val="outset" w:sz="6" w:space="0" w:color="auto"/>
              <w:left w:val="outset" w:sz="6" w:space="0" w:color="auto"/>
              <w:bottom w:val="outset" w:sz="6" w:space="0" w:color="auto"/>
              <w:right w:val="outset" w:sz="6" w:space="0" w:color="auto"/>
            </w:tcBorders>
            <w:vAlign w:val="center"/>
            <w:hideMark/>
          </w:tcPr>
          <w:p w:rsidR="002673FA" w:rsidRPr="007F4F34" w:rsidRDefault="002673FA" w:rsidP="00E5753A">
            <w:pPr>
              <w:spacing w:before="100" w:beforeAutospacing="1" w:after="100" w:afterAutospacing="1"/>
              <w:rPr>
                <w:sz w:val="24"/>
                <w:szCs w:val="24"/>
              </w:rPr>
            </w:pPr>
            <w:r w:rsidRPr="007F4F34">
              <w:rPr>
                <w:sz w:val="24"/>
                <w:szCs w:val="24"/>
              </w:rPr>
              <w:t>в течение учебного года составляет не менее 30 календарных дней,</w:t>
            </w:r>
          </w:p>
          <w:p w:rsidR="002673FA" w:rsidRPr="007F4F34" w:rsidRDefault="002673FA" w:rsidP="00E5753A">
            <w:pPr>
              <w:spacing w:before="100" w:beforeAutospacing="1" w:after="100" w:afterAutospacing="1"/>
              <w:rPr>
                <w:sz w:val="24"/>
                <w:szCs w:val="24"/>
              </w:rPr>
            </w:pPr>
            <w:r w:rsidRPr="007F4F34">
              <w:rPr>
                <w:sz w:val="24"/>
                <w:szCs w:val="24"/>
              </w:rPr>
              <w:t>летом не менее 8 календарных недель</w:t>
            </w:r>
          </w:p>
          <w:p w:rsidR="002673FA" w:rsidRPr="007F4F34" w:rsidRDefault="002673FA" w:rsidP="00E5753A">
            <w:pPr>
              <w:spacing w:before="100" w:beforeAutospacing="1" w:after="100" w:afterAutospacing="1"/>
              <w:rPr>
                <w:sz w:val="24"/>
                <w:szCs w:val="24"/>
              </w:rPr>
            </w:pPr>
            <w:r w:rsidRPr="007F4F34">
              <w:rPr>
                <w:sz w:val="24"/>
                <w:szCs w:val="24"/>
              </w:rPr>
              <w:t>Для обучающихся 1-х классов в течение года устанавливаются дополнительные недельные каникулы (февраль).</w:t>
            </w:r>
          </w:p>
        </w:tc>
      </w:tr>
      <w:tr w:rsidR="002673FA" w:rsidRPr="007C3200" w:rsidTr="00E5753A">
        <w:trPr>
          <w:trHeight w:val="150"/>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2673FA" w:rsidRPr="007F4F34" w:rsidRDefault="002673FA" w:rsidP="00E5753A">
            <w:pPr>
              <w:spacing w:before="100" w:beforeAutospacing="1" w:after="100" w:afterAutospacing="1"/>
              <w:rPr>
                <w:sz w:val="24"/>
                <w:szCs w:val="24"/>
              </w:rPr>
            </w:pPr>
            <w:r w:rsidRPr="007F4F34">
              <w:rPr>
                <w:sz w:val="24"/>
                <w:szCs w:val="24"/>
              </w:rPr>
              <w:lastRenderedPageBreak/>
              <w:t>Учебный год</w:t>
            </w:r>
          </w:p>
        </w:tc>
        <w:tc>
          <w:tcPr>
            <w:tcW w:w="0" w:type="auto"/>
            <w:tcBorders>
              <w:top w:val="outset" w:sz="6" w:space="0" w:color="auto"/>
              <w:left w:val="outset" w:sz="6" w:space="0" w:color="auto"/>
              <w:bottom w:val="outset" w:sz="6" w:space="0" w:color="auto"/>
              <w:right w:val="outset" w:sz="6" w:space="0" w:color="auto"/>
            </w:tcBorders>
            <w:vAlign w:val="center"/>
            <w:hideMark/>
          </w:tcPr>
          <w:p w:rsidR="002673FA" w:rsidRPr="007F4F34" w:rsidRDefault="002673FA" w:rsidP="00E5753A">
            <w:pPr>
              <w:spacing w:before="100" w:beforeAutospacing="1" w:after="100" w:afterAutospacing="1"/>
              <w:rPr>
                <w:sz w:val="24"/>
                <w:szCs w:val="24"/>
              </w:rPr>
            </w:pPr>
            <w:r w:rsidRPr="007F4F34">
              <w:rPr>
                <w:sz w:val="24"/>
                <w:szCs w:val="24"/>
              </w:rPr>
              <w:t>Условно делится на 4 четверти</w:t>
            </w:r>
          </w:p>
        </w:tc>
      </w:tr>
      <w:tr w:rsidR="002673FA" w:rsidRPr="007C3200" w:rsidTr="00E5753A">
        <w:trPr>
          <w:trHeight w:val="150"/>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2673FA" w:rsidRPr="007F4F34" w:rsidRDefault="002673FA" w:rsidP="00E5753A">
            <w:pPr>
              <w:spacing w:before="100" w:beforeAutospacing="1" w:after="100" w:afterAutospacing="1"/>
              <w:rPr>
                <w:sz w:val="24"/>
                <w:szCs w:val="24"/>
              </w:rPr>
            </w:pPr>
            <w:r w:rsidRPr="007F4F34">
              <w:rPr>
                <w:sz w:val="24"/>
                <w:szCs w:val="24"/>
              </w:rPr>
              <w:t>Продолжительность уроков</w:t>
            </w:r>
          </w:p>
        </w:tc>
        <w:tc>
          <w:tcPr>
            <w:tcW w:w="0" w:type="auto"/>
            <w:tcBorders>
              <w:top w:val="outset" w:sz="6" w:space="0" w:color="auto"/>
              <w:left w:val="outset" w:sz="6" w:space="0" w:color="auto"/>
              <w:bottom w:val="outset" w:sz="6" w:space="0" w:color="auto"/>
              <w:right w:val="outset" w:sz="6" w:space="0" w:color="auto"/>
            </w:tcBorders>
            <w:vAlign w:val="center"/>
            <w:hideMark/>
          </w:tcPr>
          <w:p w:rsidR="002673FA" w:rsidRPr="007F4F34" w:rsidRDefault="002673FA" w:rsidP="00E5753A">
            <w:pPr>
              <w:spacing w:before="100" w:beforeAutospacing="1" w:after="100" w:afterAutospacing="1"/>
              <w:rPr>
                <w:sz w:val="24"/>
                <w:szCs w:val="24"/>
              </w:rPr>
            </w:pPr>
            <w:r w:rsidRPr="007F4F34">
              <w:rPr>
                <w:sz w:val="24"/>
                <w:szCs w:val="24"/>
              </w:rPr>
              <w:t>1 классы - 35 минут. В первых классах применяется ступенчатый метод постепенного наращивания учебной нагрузки.</w:t>
            </w:r>
          </w:p>
          <w:p w:rsidR="002673FA" w:rsidRPr="007F4F34" w:rsidRDefault="002673FA" w:rsidP="00E5753A">
            <w:pPr>
              <w:spacing w:before="100" w:beforeAutospacing="1" w:after="100" w:afterAutospacing="1"/>
              <w:rPr>
                <w:sz w:val="24"/>
                <w:szCs w:val="24"/>
              </w:rPr>
            </w:pPr>
            <w:r w:rsidRPr="007F4F34">
              <w:rPr>
                <w:sz w:val="24"/>
                <w:szCs w:val="24"/>
              </w:rPr>
              <w:t>2 - 4 классы – 45 минут. На уроках проводятся физкультурные минутки продолжительностью 5 минут, рекомендуемые Санитарными правилами и нормами СанПиН 2.4.2.2821-10</w:t>
            </w:r>
          </w:p>
        </w:tc>
      </w:tr>
      <w:tr w:rsidR="002673FA" w:rsidRPr="007C3200" w:rsidTr="00E5753A">
        <w:trPr>
          <w:trHeight w:val="150"/>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2673FA" w:rsidRPr="007F4F34" w:rsidRDefault="002673FA" w:rsidP="00E5753A">
            <w:pPr>
              <w:spacing w:before="100" w:beforeAutospacing="1" w:after="100" w:afterAutospacing="1"/>
              <w:rPr>
                <w:sz w:val="24"/>
                <w:szCs w:val="24"/>
              </w:rPr>
            </w:pPr>
            <w:r w:rsidRPr="007F4F34">
              <w:rPr>
                <w:sz w:val="24"/>
                <w:szCs w:val="24"/>
              </w:rPr>
              <w:t>Продолжительность перемен</w:t>
            </w:r>
          </w:p>
        </w:tc>
        <w:tc>
          <w:tcPr>
            <w:tcW w:w="0" w:type="auto"/>
            <w:tcBorders>
              <w:top w:val="outset" w:sz="6" w:space="0" w:color="auto"/>
              <w:left w:val="outset" w:sz="6" w:space="0" w:color="auto"/>
              <w:bottom w:val="outset" w:sz="6" w:space="0" w:color="auto"/>
              <w:right w:val="outset" w:sz="6" w:space="0" w:color="auto"/>
            </w:tcBorders>
            <w:vAlign w:val="center"/>
            <w:hideMark/>
          </w:tcPr>
          <w:p w:rsidR="002673FA" w:rsidRPr="007F4F34" w:rsidRDefault="007F4F34" w:rsidP="00C06B3F">
            <w:pPr>
              <w:spacing w:before="100" w:beforeAutospacing="1" w:after="100" w:afterAutospacing="1"/>
              <w:rPr>
                <w:sz w:val="24"/>
                <w:szCs w:val="24"/>
              </w:rPr>
            </w:pPr>
            <w:r>
              <w:rPr>
                <w:sz w:val="24"/>
                <w:szCs w:val="24"/>
              </w:rPr>
              <w:t>Перемены между уроками:  по 10 минут, одна большая пе</w:t>
            </w:r>
            <w:r w:rsidR="00C06B3F">
              <w:rPr>
                <w:sz w:val="24"/>
                <w:szCs w:val="24"/>
              </w:rPr>
              <w:t>р</w:t>
            </w:r>
            <w:r>
              <w:rPr>
                <w:sz w:val="24"/>
                <w:szCs w:val="24"/>
              </w:rPr>
              <w:t>емена</w:t>
            </w:r>
            <w:r w:rsidR="00C06B3F">
              <w:rPr>
                <w:sz w:val="24"/>
                <w:szCs w:val="24"/>
              </w:rPr>
              <w:t xml:space="preserve"> -2</w:t>
            </w:r>
            <w:r w:rsidR="002673FA" w:rsidRPr="007F4F34">
              <w:rPr>
                <w:sz w:val="24"/>
                <w:szCs w:val="24"/>
              </w:rPr>
              <w:t>0 минут.</w:t>
            </w:r>
          </w:p>
        </w:tc>
      </w:tr>
      <w:tr w:rsidR="002673FA" w:rsidRPr="007C3200" w:rsidTr="00E5753A">
        <w:trPr>
          <w:trHeight w:val="150"/>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2673FA" w:rsidRPr="007F4F34" w:rsidRDefault="002673FA" w:rsidP="00E5753A">
            <w:pPr>
              <w:spacing w:before="100" w:beforeAutospacing="1" w:after="100" w:afterAutospacing="1"/>
              <w:rPr>
                <w:sz w:val="24"/>
                <w:szCs w:val="24"/>
              </w:rPr>
            </w:pPr>
            <w:r w:rsidRPr="007F4F34">
              <w:rPr>
                <w:sz w:val="24"/>
                <w:szCs w:val="24"/>
              </w:rPr>
              <w:t>Наполняемость классов</w:t>
            </w:r>
          </w:p>
        </w:tc>
        <w:tc>
          <w:tcPr>
            <w:tcW w:w="0" w:type="auto"/>
            <w:tcBorders>
              <w:top w:val="outset" w:sz="6" w:space="0" w:color="auto"/>
              <w:left w:val="outset" w:sz="6" w:space="0" w:color="auto"/>
              <w:bottom w:val="outset" w:sz="6" w:space="0" w:color="auto"/>
              <w:right w:val="outset" w:sz="6" w:space="0" w:color="auto"/>
            </w:tcBorders>
            <w:vAlign w:val="center"/>
            <w:hideMark/>
          </w:tcPr>
          <w:p w:rsidR="002673FA" w:rsidRPr="007F4F34" w:rsidRDefault="002673FA" w:rsidP="00E5753A">
            <w:pPr>
              <w:spacing w:before="100" w:beforeAutospacing="1" w:after="100" w:afterAutospacing="1"/>
              <w:rPr>
                <w:sz w:val="24"/>
                <w:szCs w:val="24"/>
              </w:rPr>
            </w:pPr>
            <w:r w:rsidRPr="007F4F34">
              <w:rPr>
                <w:sz w:val="24"/>
                <w:szCs w:val="24"/>
              </w:rPr>
              <w:t>До 15 человек</w:t>
            </w:r>
          </w:p>
        </w:tc>
      </w:tr>
      <w:tr w:rsidR="002673FA" w:rsidRPr="007C3200" w:rsidTr="00E5753A">
        <w:trPr>
          <w:trHeight w:val="150"/>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2673FA" w:rsidRPr="007F4F34" w:rsidRDefault="002673FA" w:rsidP="00E5753A">
            <w:pPr>
              <w:spacing w:before="100" w:beforeAutospacing="1" w:after="100" w:afterAutospacing="1"/>
              <w:rPr>
                <w:sz w:val="24"/>
                <w:szCs w:val="24"/>
              </w:rPr>
            </w:pPr>
            <w:r w:rsidRPr="007F4F34">
              <w:rPr>
                <w:sz w:val="24"/>
                <w:szCs w:val="24"/>
              </w:rPr>
              <w:t>Индивидуальные занятия и дополнительное образование</w:t>
            </w:r>
          </w:p>
        </w:tc>
        <w:tc>
          <w:tcPr>
            <w:tcW w:w="0" w:type="auto"/>
            <w:tcBorders>
              <w:top w:val="outset" w:sz="6" w:space="0" w:color="auto"/>
              <w:left w:val="outset" w:sz="6" w:space="0" w:color="auto"/>
              <w:bottom w:val="outset" w:sz="6" w:space="0" w:color="auto"/>
              <w:right w:val="outset" w:sz="6" w:space="0" w:color="auto"/>
            </w:tcBorders>
            <w:vAlign w:val="center"/>
            <w:hideMark/>
          </w:tcPr>
          <w:p w:rsidR="002673FA" w:rsidRPr="007F4F34" w:rsidRDefault="002673FA" w:rsidP="00E5753A">
            <w:pPr>
              <w:spacing w:before="100" w:beforeAutospacing="1" w:after="100" w:afterAutospacing="1"/>
              <w:rPr>
                <w:sz w:val="24"/>
                <w:szCs w:val="24"/>
              </w:rPr>
            </w:pPr>
            <w:r w:rsidRPr="007F4F34">
              <w:rPr>
                <w:sz w:val="24"/>
                <w:szCs w:val="24"/>
              </w:rPr>
              <w:t xml:space="preserve">По выбору </w:t>
            </w:r>
            <w:r w:rsidR="00E5753A">
              <w:rPr>
                <w:sz w:val="24"/>
                <w:szCs w:val="24"/>
              </w:rPr>
              <w:t>об</w:t>
            </w:r>
            <w:r w:rsidRPr="007F4F34">
              <w:rPr>
                <w:sz w:val="24"/>
                <w:szCs w:val="24"/>
              </w:rPr>
              <w:t>уча</w:t>
            </w:r>
            <w:r w:rsidR="00E5753A">
              <w:rPr>
                <w:sz w:val="24"/>
                <w:szCs w:val="24"/>
              </w:rPr>
              <w:t>ю</w:t>
            </w:r>
            <w:r w:rsidRPr="007F4F34">
              <w:rPr>
                <w:sz w:val="24"/>
                <w:szCs w:val="24"/>
              </w:rPr>
              <w:t xml:space="preserve">щихся проводятся во второй половине дня, после перерыва (не менее 20 минут после окончания уроков) для организации индивидуальной внеурочной учебной деятельности </w:t>
            </w:r>
            <w:r w:rsidR="00E5753A">
              <w:rPr>
                <w:sz w:val="24"/>
                <w:szCs w:val="24"/>
              </w:rPr>
              <w:t>об</w:t>
            </w:r>
            <w:r w:rsidRPr="007F4F34">
              <w:rPr>
                <w:sz w:val="24"/>
                <w:szCs w:val="24"/>
              </w:rPr>
              <w:t>уча</w:t>
            </w:r>
            <w:r w:rsidR="00E5753A">
              <w:rPr>
                <w:sz w:val="24"/>
                <w:szCs w:val="24"/>
              </w:rPr>
              <w:t>ю</w:t>
            </w:r>
            <w:r w:rsidRPr="007F4F34">
              <w:rPr>
                <w:sz w:val="24"/>
                <w:szCs w:val="24"/>
              </w:rPr>
              <w:t>щихся</w:t>
            </w:r>
          </w:p>
        </w:tc>
      </w:tr>
      <w:tr w:rsidR="002673FA" w:rsidRPr="007C3200" w:rsidTr="00E5753A">
        <w:trPr>
          <w:trHeight w:val="150"/>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2673FA" w:rsidRPr="007F4F34" w:rsidRDefault="002673FA" w:rsidP="00E5753A">
            <w:pPr>
              <w:spacing w:before="100" w:beforeAutospacing="1" w:after="100" w:afterAutospacing="1"/>
              <w:rPr>
                <w:sz w:val="24"/>
                <w:szCs w:val="24"/>
              </w:rPr>
            </w:pPr>
            <w:r w:rsidRPr="007F4F34">
              <w:rPr>
                <w:sz w:val="24"/>
                <w:szCs w:val="24"/>
              </w:rPr>
              <w:t>Расписание занятий</w:t>
            </w:r>
          </w:p>
        </w:tc>
        <w:tc>
          <w:tcPr>
            <w:tcW w:w="0" w:type="auto"/>
            <w:tcBorders>
              <w:top w:val="outset" w:sz="6" w:space="0" w:color="auto"/>
              <w:left w:val="outset" w:sz="6" w:space="0" w:color="auto"/>
              <w:bottom w:val="outset" w:sz="6" w:space="0" w:color="auto"/>
              <w:right w:val="outset" w:sz="6" w:space="0" w:color="auto"/>
            </w:tcBorders>
            <w:vAlign w:val="center"/>
            <w:hideMark/>
          </w:tcPr>
          <w:p w:rsidR="002673FA" w:rsidRPr="007F4F34" w:rsidRDefault="002673FA" w:rsidP="00E5753A">
            <w:pPr>
              <w:spacing w:before="100" w:beforeAutospacing="1" w:after="100" w:afterAutospacing="1"/>
              <w:rPr>
                <w:sz w:val="24"/>
                <w:szCs w:val="24"/>
              </w:rPr>
            </w:pPr>
            <w:r w:rsidRPr="007F4F34">
              <w:rPr>
                <w:sz w:val="24"/>
                <w:szCs w:val="24"/>
              </w:rPr>
              <w:t>Составлено и утверждено директором школы, в соответствии с санитарно-эпидемиологическими нормами и правилами</w:t>
            </w:r>
          </w:p>
        </w:tc>
      </w:tr>
      <w:tr w:rsidR="002673FA" w:rsidRPr="007C3200" w:rsidTr="00E5753A">
        <w:trPr>
          <w:trHeight w:val="150"/>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2673FA" w:rsidRPr="007F4F34" w:rsidRDefault="002673FA" w:rsidP="00E5753A">
            <w:pPr>
              <w:spacing w:before="100" w:beforeAutospacing="1" w:after="100" w:afterAutospacing="1"/>
              <w:rPr>
                <w:sz w:val="24"/>
                <w:szCs w:val="24"/>
              </w:rPr>
            </w:pPr>
            <w:r w:rsidRPr="007F4F34">
              <w:rPr>
                <w:sz w:val="24"/>
                <w:szCs w:val="24"/>
              </w:rPr>
              <w:t>Максимальная учебная нагрузка</w:t>
            </w:r>
          </w:p>
        </w:tc>
        <w:tc>
          <w:tcPr>
            <w:tcW w:w="0" w:type="auto"/>
            <w:tcBorders>
              <w:top w:val="outset" w:sz="6" w:space="0" w:color="auto"/>
              <w:left w:val="outset" w:sz="6" w:space="0" w:color="auto"/>
              <w:bottom w:val="outset" w:sz="6" w:space="0" w:color="auto"/>
              <w:right w:val="outset" w:sz="6" w:space="0" w:color="auto"/>
            </w:tcBorders>
            <w:vAlign w:val="center"/>
            <w:hideMark/>
          </w:tcPr>
          <w:p w:rsidR="002673FA" w:rsidRPr="007F4F34" w:rsidRDefault="002673FA" w:rsidP="00E5753A">
            <w:pPr>
              <w:spacing w:before="100" w:beforeAutospacing="1" w:after="100" w:afterAutospacing="1"/>
              <w:rPr>
                <w:sz w:val="24"/>
                <w:szCs w:val="24"/>
              </w:rPr>
            </w:pPr>
            <w:r w:rsidRPr="007F4F34">
              <w:rPr>
                <w:sz w:val="24"/>
                <w:szCs w:val="24"/>
              </w:rPr>
              <w:t>при 5-ти дневной учебной неделе не превышает объема максимально допустимой нагрузки, установленной Санитарными правилами и нормами СанПиН 2.4.2.2821-10 "Гигиенические требования к условиям обучения в общеобразовательных учреждениях"</w:t>
            </w:r>
          </w:p>
        </w:tc>
      </w:tr>
      <w:tr w:rsidR="002673FA" w:rsidRPr="007C3200" w:rsidTr="00E5753A">
        <w:trPr>
          <w:trHeight w:val="150"/>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2673FA" w:rsidRPr="007F4F34" w:rsidRDefault="002673FA" w:rsidP="00E5753A">
            <w:pPr>
              <w:spacing w:before="100" w:beforeAutospacing="1" w:after="100" w:afterAutospacing="1"/>
              <w:rPr>
                <w:sz w:val="24"/>
                <w:szCs w:val="24"/>
              </w:rPr>
            </w:pPr>
            <w:r w:rsidRPr="007F4F34">
              <w:rPr>
                <w:sz w:val="24"/>
                <w:szCs w:val="24"/>
              </w:rPr>
              <w:t>Домашние задания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2673FA" w:rsidRPr="007F4F34" w:rsidRDefault="002673FA" w:rsidP="00E5753A">
            <w:pPr>
              <w:spacing w:before="100" w:beforeAutospacing="1" w:after="100" w:afterAutospacing="1"/>
              <w:rPr>
                <w:sz w:val="24"/>
                <w:szCs w:val="24"/>
              </w:rPr>
            </w:pPr>
            <w:r w:rsidRPr="007F4F34">
              <w:rPr>
                <w:sz w:val="24"/>
                <w:szCs w:val="24"/>
              </w:rPr>
              <w:t xml:space="preserve">Задаются обучающимся с учетом возможности их выполнения в следующих пределах: в 1 классе (со II полугодия) - до 1 часа, во 2-м - до 1,5 часов, в 3-4-м - до 2 часов. </w:t>
            </w:r>
          </w:p>
        </w:tc>
      </w:tr>
    </w:tbl>
    <w:p w:rsidR="002673FA" w:rsidRPr="00E5753A" w:rsidRDefault="002673FA" w:rsidP="00E5753A">
      <w:pPr>
        <w:shd w:val="clear" w:color="auto" w:fill="FFFFFF"/>
        <w:spacing w:before="100" w:beforeAutospacing="1" w:after="100" w:afterAutospacing="1"/>
        <w:jc w:val="center"/>
        <w:rPr>
          <w:b/>
          <w:sz w:val="24"/>
          <w:szCs w:val="24"/>
        </w:rPr>
      </w:pPr>
      <w:r w:rsidRPr="00E5753A">
        <w:rPr>
          <w:b/>
          <w:iCs/>
          <w:sz w:val="24"/>
          <w:szCs w:val="24"/>
        </w:rPr>
        <w:t>Организационные условия</w:t>
      </w:r>
    </w:p>
    <w:tbl>
      <w:tblPr>
        <w:tblW w:w="10425" w:type="dxa"/>
        <w:jc w:val="center"/>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3715"/>
        <w:gridCol w:w="6710"/>
      </w:tblGrid>
      <w:tr w:rsidR="002673FA" w:rsidRPr="00E5753A" w:rsidTr="00E5753A">
        <w:trPr>
          <w:trHeight w:val="420"/>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2673FA" w:rsidRPr="00E5753A" w:rsidRDefault="002673FA" w:rsidP="00E5753A">
            <w:pPr>
              <w:pStyle w:val="af"/>
              <w:rPr>
                <w:sz w:val="24"/>
                <w:szCs w:val="24"/>
              </w:rPr>
            </w:pPr>
            <w:r w:rsidRPr="00E5753A">
              <w:rPr>
                <w:sz w:val="24"/>
                <w:szCs w:val="24"/>
              </w:rPr>
              <w:t xml:space="preserve">Организация промежуточной аттестации </w:t>
            </w:r>
            <w:r w:rsidR="00E5753A">
              <w:rPr>
                <w:sz w:val="24"/>
                <w:szCs w:val="24"/>
              </w:rPr>
              <w:t>об</w:t>
            </w:r>
            <w:r w:rsidRPr="00E5753A">
              <w:rPr>
                <w:sz w:val="24"/>
                <w:szCs w:val="24"/>
              </w:rPr>
              <w:t>уча</w:t>
            </w:r>
            <w:r w:rsidR="00E5753A">
              <w:rPr>
                <w:sz w:val="24"/>
                <w:szCs w:val="24"/>
              </w:rPr>
              <w:t>ю</w:t>
            </w:r>
            <w:r w:rsidRPr="00E5753A">
              <w:rPr>
                <w:sz w:val="24"/>
                <w:szCs w:val="24"/>
              </w:rPr>
              <w:t>щихся</w:t>
            </w:r>
          </w:p>
        </w:tc>
        <w:tc>
          <w:tcPr>
            <w:tcW w:w="0" w:type="auto"/>
            <w:tcBorders>
              <w:top w:val="outset" w:sz="6" w:space="0" w:color="auto"/>
              <w:left w:val="outset" w:sz="6" w:space="0" w:color="auto"/>
              <w:bottom w:val="outset" w:sz="6" w:space="0" w:color="auto"/>
              <w:right w:val="outset" w:sz="6" w:space="0" w:color="auto"/>
            </w:tcBorders>
            <w:vAlign w:val="center"/>
            <w:hideMark/>
          </w:tcPr>
          <w:p w:rsidR="002673FA" w:rsidRPr="00E5753A" w:rsidRDefault="002673FA" w:rsidP="00E5753A">
            <w:pPr>
              <w:pStyle w:val="af"/>
              <w:rPr>
                <w:sz w:val="24"/>
                <w:szCs w:val="24"/>
              </w:rPr>
            </w:pPr>
            <w:r w:rsidRPr="00E5753A">
              <w:rPr>
                <w:sz w:val="24"/>
                <w:szCs w:val="24"/>
              </w:rPr>
              <w:t>Во 2-ых – 4-ых классах – промежуточная аттестация по итогам учебных четвертей и итоговая в конце учебного года</w:t>
            </w:r>
          </w:p>
        </w:tc>
      </w:tr>
      <w:tr w:rsidR="002673FA" w:rsidRPr="00E5753A" w:rsidTr="00E5753A">
        <w:trPr>
          <w:trHeight w:val="630"/>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2673FA" w:rsidRPr="00E5753A" w:rsidRDefault="002673FA" w:rsidP="00E5753A">
            <w:pPr>
              <w:pStyle w:val="af"/>
              <w:rPr>
                <w:sz w:val="24"/>
                <w:szCs w:val="24"/>
              </w:rPr>
            </w:pPr>
            <w:r w:rsidRPr="00E5753A">
              <w:rPr>
                <w:sz w:val="24"/>
                <w:szCs w:val="24"/>
              </w:rPr>
              <w:t>Формы организации учебного процесса</w:t>
            </w:r>
          </w:p>
        </w:tc>
        <w:tc>
          <w:tcPr>
            <w:tcW w:w="0" w:type="auto"/>
            <w:tcBorders>
              <w:top w:val="outset" w:sz="6" w:space="0" w:color="auto"/>
              <w:left w:val="outset" w:sz="6" w:space="0" w:color="auto"/>
              <w:bottom w:val="outset" w:sz="6" w:space="0" w:color="auto"/>
              <w:right w:val="outset" w:sz="6" w:space="0" w:color="auto"/>
            </w:tcBorders>
            <w:vAlign w:val="center"/>
            <w:hideMark/>
          </w:tcPr>
          <w:p w:rsidR="002673FA" w:rsidRPr="00E5753A" w:rsidRDefault="002673FA" w:rsidP="00E5753A">
            <w:pPr>
              <w:pStyle w:val="af"/>
              <w:rPr>
                <w:sz w:val="24"/>
                <w:szCs w:val="24"/>
              </w:rPr>
            </w:pPr>
          </w:p>
          <w:p w:rsidR="002673FA" w:rsidRPr="00E5753A" w:rsidRDefault="002673FA" w:rsidP="00E5753A">
            <w:pPr>
              <w:pStyle w:val="af"/>
              <w:rPr>
                <w:sz w:val="24"/>
                <w:szCs w:val="24"/>
              </w:rPr>
            </w:pPr>
            <w:r w:rsidRPr="00E5753A">
              <w:rPr>
                <w:sz w:val="24"/>
                <w:szCs w:val="24"/>
              </w:rPr>
              <w:t>Классно-урочная система.</w:t>
            </w:r>
          </w:p>
          <w:p w:rsidR="002673FA" w:rsidRPr="00E5753A" w:rsidRDefault="002673FA" w:rsidP="00E5753A">
            <w:pPr>
              <w:pStyle w:val="af"/>
              <w:rPr>
                <w:sz w:val="24"/>
                <w:szCs w:val="24"/>
              </w:rPr>
            </w:pPr>
          </w:p>
        </w:tc>
      </w:tr>
      <w:tr w:rsidR="002673FA" w:rsidRPr="00E5753A" w:rsidTr="00E5753A">
        <w:trPr>
          <w:trHeight w:val="615"/>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2673FA" w:rsidRPr="00E5753A" w:rsidRDefault="002673FA" w:rsidP="00E5753A">
            <w:pPr>
              <w:pStyle w:val="af"/>
              <w:rPr>
                <w:sz w:val="24"/>
                <w:szCs w:val="24"/>
              </w:rPr>
            </w:pPr>
            <w:r w:rsidRPr="00E5753A">
              <w:rPr>
                <w:sz w:val="24"/>
                <w:szCs w:val="24"/>
              </w:rPr>
              <w:t>Особенности организации пространственно-предметной среды</w:t>
            </w:r>
          </w:p>
        </w:tc>
        <w:tc>
          <w:tcPr>
            <w:tcW w:w="0" w:type="auto"/>
            <w:tcBorders>
              <w:top w:val="outset" w:sz="6" w:space="0" w:color="auto"/>
              <w:left w:val="outset" w:sz="6" w:space="0" w:color="auto"/>
              <w:bottom w:val="outset" w:sz="6" w:space="0" w:color="auto"/>
              <w:right w:val="outset" w:sz="6" w:space="0" w:color="auto"/>
            </w:tcBorders>
            <w:vAlign w:val="center"/>
            <w:hideMark/>
          </w:tcPr>
          <w:p w:rsidR="002673FA" w:rsidRPr="00E5753A" w:rsidRDefault="002673FA" w:rsidP="00E5753A">
            <w:pPr>
              <w:pStyle w:val="af"/>
              <w:rPr>
                <w:sz w:val="24"/>
                <w:szCs w:val="24"/>
              </w:rPr>
            </w:pPr>
            <w:r w:rsidRPr="00E5753A">
              <w:rPr>
                <w:sz w:val="24"/>
                <w:szCs w:val="24"/>
              </w:rPr>
              <w:t>Школа располагается в одном здании. Учебные кабинеты школы имеют учебно-методический комплекс, позволяющий в полном объёме реализовать образовательные программы.</w:t>
            </w:r>
          </w:p>
        </w:tc>
      </w:tr>
      <w:tr w:rsidR="002673FA" w:rsidRPr="00E5753A" w:rsidTr="00E5753A">
        <w:trPr>
          <w:trHeight w:val="840"/>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2673FA" w:rsidRPr="00E5753A" w:rsidRDefault="002673FA" w:rsidP="00E5753A">
            <w:pPr>
              <w:pStyle w:val="af"/>
              <w:rPr>
                <w:sz w:val="24"/>
                <w:szCs w:val="24"/>
              </w:rPr>
            </w:pPr>
            <w:r w:rsidRPr="00E5753A">
              <w:rPr>
                <w:sz w:val="24"/>
                <w:szCs w:val="24"/>
              </w:rPr>
              <w:t>Организация учебного процесса в целях охраны жизни и здоровья учащихся</w:t>
            </w:r>
          </w:p>
        </w:tc>
        <w:tc>
          <w:tcPr>
            <w:tcW w:w="0" w:type="auto"/>
            <w:tcBorders>
              <w:top w:val="outset" w:sz="6" w:space="0" w:color="auto"/>
              <w:left w:val="outset" w:sz="6" w:space="0" w:color="auto"/>
              <w:bottom w:val="outset" w:sz="6" w:space="0" w:color="auto"/>
              <w:right w:val="outset" w:sz="6" w:space="0" w:color="auto"/>
            </w:tcBorders>
            <w:vAlign w:val="center"/>
            <w:hideMark/>
          </w:tcPr>
          <w:p w:rsidR="002673FA" w:rsidRPr="00E5753A" w:rsidRDefault="002673FA" w:rsidP="00E5753A">
            <w:pPr>
              <w:pStyle w:val="af"/>
              <w:rPr>
                <w:sz w:val="24"/>
                <w:szCs w:val="24"/>
              </w:rPr>
            </w:pPr>
            <w:r w:rsidRPr="00E5753A">
              <w:rPr>
                <w:sz w:val="24"/>
                <w:szCs w:val="24"/>
              </w:rPr>
              <w:t>В оздоровительных целях создаются условия для удовлетворения биологической потребности обучающихся в движении:</w:t>
            </w:r>
          </w:p>
          <w:p w:rsidR="002673FA" w:rsidRPr="00E5753A" w:rsidRDefault="002673FA" w:rsidP="00E5753A">
            <w:pPr>
              <w:pStyle w:val="af"/>
              <w:rPr>
                <w:sz w:val="24"/>
                <w:szCs w:val="24"/>
              </w:rPr>
            </w:pPr>
            <w:r w:rsidRPr="00E5753A">
              <w:rPr>
                <w:sz w:val="24"/>
                <w:szCs w:val="24"/>
              </w:rPr>
              <w:t>Спортивные игры и соревнования;</w:t>
            </w:r>
          </w:p>
          <w:p w:rsidR="002673FA" w:rsidRPr="00E5753A" w:rsidRDefault="002673FA" w:rsidP="00E5753A">
            <w:pPr>
              <w:pStyle w:val="af"/>
              <w:rPr>
                <w:sz w:val="24"/>
                <w:szCs w:val="24"/>
              </w:rPr>
            </w:pPr>
            <w:r w:rsidRPr="00E5753A">
              <w:rPr>
                <w:sz w:val="24"/>
                <w:szCs w:val="24"/>
              </w:rPr>
              <w:t>Часы здоровья, Дни здоровья, спартакиады.</w:t>
            </w:r>
          </w:p>
        </w:tc>
      </w:tr>
      <w:tr w:rsidR="002673FA" w:rsidRPr="00E5753A" w:rsidTr="00E5753A">
        <w:trPr>
          <w:trHeight w:val="1333"/>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2673FA" w:rsidRPr="00E5753A" w:rsidRDefault="002673FA" w:rsidP="00E5753A">
            <w:pPr>
              <w:pStyle w:val="af"/>
              <w:rPr>
                <w:sz w:val="24"/>
                <w:szCs w:val="24"/>
              </w:rPr>
            </w:pPr>
            <w:r w:rsidRPr="00E5753A">
              <w:rPr>
                <w:sz w:val="24"/>
                <w:szCs w:val="24"/>
              </w:rPr>
              <w:t>Сотрудничество с родительской общественностью</w:t>
            </w:r>
          </w:p>
        </w:tc>
        <w:tc>
          <w:tcPr>
            <w:tcW w:w="0" w:type="auto"/>
            <w:tcBorders>
              <w:top w:val="outset" w:sz="6" w:space="0" w:color="auto"/>
              <w:left w:val="outset" w:sz="6" w:space="0" w:color="auto"/>
              <w:bottom w:val="outset" w:sz="6" w:space="0" w:color="auto"/>
              <w:right w:val="outset" w:sz="6" w:space="0" w:color="auto"/>
            </w:tcBorders>
            <w:vAlign w:val="center"/>
            <w:hideMark/>
          </w:tcPr>
          <w:p w:rsidR="002673FA" w:rsidRPr="00E5753A" w:rsidRDefault="002673FA" w:rsidP="00E5753A">
            <w:pPr>
              <w:pStyle w:val="af"/>
              <w:rPr>
                <w:sz w:val="24"/>
                <w:szCs w:val="24"/>
              </w:rPr>
            </w:pPr>
            <w:r w:rsidRPr="00E5753A">
              <w:rPr>
                <w:sz w:val="24"/>
                <w:szCs w:val="24"/>
              </w:rPr>
              <w:t>Привлечение родителей к сотрудничеству:</w:t>
            </w:r>
          </w:p>
          <w:p w:rsidR="002673FA" w:rsidRPr="00E5753A" w:rsidRDefault="002673FA" w:rsidP="00E5753A">
            <w:pPr>
              <w:pStyle w:val="af"/>
              <w:rPr>
                <w:sz w:val="24"/>
                <w:szCs w:val="24"/>
              </w:rPr>
            </w:pPr>
            <w:r w:rsidRPr="00E5753A">
              <w:rPr>
                <w:sz w:val="24"/>
                <w:szCs w:val="24"/>
              </w:rPr>
              <w:t>Общешкольное родительское собрание,</w:t>
            </w:r>
          </w:p>
          <w:p w:rsidR="002673FA" w:rsidRPr="00E5753A" w:rsidRDefault="002673FA" w:rsidP="00E5753A">
            <w:pPr>
              <w:pStyle w:val="af"/>
              <w:rPr>
                <w:sz w:val="24"/>
                <w:szCs w:val="24"/>
              </w:rPr>
            </w:pPr>
            <w:r w:rsidRPr="00E5753A">
              <w:rPr>
                <w:sz w:val="24"/>
                <w:szCs w:val="24"/>
              </w:rPr>
              <w:t>Управляющий Совет школы,</w:t>
            </w:r>
          </w:p>
          <w:p w:rsidR="002673FA" w:rsidRPr="00E5753A" w:rsidRDefault="002673FA" w:rsidP="00E5753A">
            <w:pPr>
              <w:pStyle w:val="af"/>
              <w:rPr>
                <w:sz w:val="24"/>
                <w:szCs w:val="24"/>
              </w:rPr>
            </w:pPr>
            <w:r w:rsidRPr="00E5753A">
              <w:rPr>
                <w:sz w:val="24"/>
                <w:szCs w:val="24"/>
              </w:rPr>
              <w:t>Привлечение родителей к общешкольным и классным мероприятиям.</w:t>
            </w:r>
          </w:p>
        </w:tc>
      </w:tr>
    </w:tbl>
    <w:p w:rsidR="002673FA" w:rsidRPr="00E5753A" w:rsidRDefault="002673FA" w:rsidP="00E5753A">
      <w:pPr>
        <w:pStyle w:val="af"/>
        <w:rPr>
          <w:rFonts w:ascii="Tahoma" w:hAnsi="Tahoma" w:cs="Tahoma"/>
          <w:sz w:val="24"/>
          <w:szCs w:val="24"/>
        </w:rPr>
      </w:pPr>
      <w:r w:rsidRPr="00E5753A">
        <w:rPr>
          <w:b/>
          <w:sz w:val="24"/>
          <w:szCs w:val="24"/>
        </w:rPr>
        <w:t>Содержание образовательного процесса:</w:t>
      </w:r>
    </w:p>
    <w:p w:rsidR="002673FA" w:rsidRPr="00E5753A" w:rsidRDefault="00E5753A" w:rsidP="00E5753A">
      <w:pPr>
        <w:pStyle w:val="af"/>
        <w:rPr>
          <w:sz w:val="24"/>
          <w:szCs w:val="24"/>
        </w:rPr>
      </w:pPr>
      <w:r>
        <w:rPr>
          <w:sz w:val="24"/>
          <w:szCs w:val="24"/>
        </w:rPr>
        <w:t>1. Р</w:t>
      </w:r>
      <w:r w:rsidR="002673FA" w:rsidRPr="00E5753A">
        <w:rPr>
          <w:sz w:val="24"/>
          <w:szCs w:val="24"/>
        </w:rPr>
        <w:t xml:space="preserve">еализуемые образовательные программы:  </w:t>
      </w:r>
    </w:p>
    <w:p w:rsidR="002673FA" w:rsidRPr="00E5753A" w:rsidRDefault="002673FA" w:rsidP="00E5753A">
      <w:pPr>
        <w:pStyle w:val="af"/>
        <w:rPr>
          <w:sz w:val="24"/>
          <w:szCs w:val="24"/>
        </w:rPr>
      </w:pPr>
      <w:r w:rsidRPr="00E5753A">
        <w:rPr>
          <w:sz w:val="24"/>
          <w:szCs w:val="24"/>
        </w:rPr>
        <w:lastRenderedPageBreak/>
        <w:t>а) общеобразовательные программы начального</w:t>
      </w:r>
      <w:r w:rsidR="00E5753A">
        <w:rPr>
          <w:sz w:val="24"/>
          <w:szCs w:val="24"/>
        </w:rPr>
        <w:t xml:space="preserve"> общего образования</w:t>
      </w:r>
      <w:r w:rsidRPr="00E5753A">
        <w:rPr>
          <w:sz w:val="24"/>
          <w:szCs w:val="24"/>
        </w:rPr>
        <w:t>;</w:t>
      </w:r>
    </w:p>
    <w:p w:rsidR="002673FA" w:rsidRPr="00E5753A" w:rsidRDefault="002673FA" w:rsidP="00E5753A">
      <w:pPr>
        <w:pStyle w:val="af"/>
        <w:rPr>
          <w:sz w:val="24"/>
          <w:szCs w:val="24"/>
        </w:rPr>
      </w:pPr>
      <w:r w:rsidRPr="00E5753A">
        <w:rPr>
          <w:sz w:val="24"/>
          <w:szCs w:val="24"/>
        </w:rPr>
        <w:t>б) образовательная программ</w:t>
      </w:r>
      <w:r w:rsidR="00E5753A">
        <w:rPr>
          <w:sz w:val="24"/>
          <w:szCs w:val="24"/>
        </w:rPr>
        <w:t>а дошкольной группы</w:t>
      </w:r>
      <w:r w:rsidRPr="00E5753A">
        <w:rPr>
          <w:sz w:val="24"/>
          <w:szCs w:val="24"/>
        </w:rPr>
        <w:t>.</w:t>
      </w:r>
    </w:p>
    <w:p w:rsidR="002673FA" w:rsidRPr="00E5753A" w:rsidRDefault="002673FA" w:rsidP="00E5753A">
      <w:pPr>
        <w:spacing w:line="360" w:lineRule="auto"/>
        <w:jc w:val="center"/>
        <w:rPr>
          <w:b/>
          <w:sz w:val="24"/>
          <w:szCs w:val="24"/>
        </w:rPr>
      </w:pPr>
      <w:r w:rsidRPr="002E34E4">
        <w:rPr>
          <w:b/>
          <w:sz w:val="24"/>
          <w:szCs w:val="24"/>
        </w:rPr>
        <w:t>Результативность деятельности школы:</w:t>
      </w:r>
    </w:p>
    <w:p w:rsidR="002673FA" w:rsidRPr="002E34E4" w:rsidRDefault="002673FA" w:rsidP="002673FA">
      <w:pPr>
        <w:pStyle w:val="5"/>
        <w:numPr>
          <w:ilvl w:val="6"/>
          <w:numId w:val="12"/>
        </w:numPr>
        <w:tabs>
          <w:tab w:val="num" w:pos="0"/>
        </w:tabs>
        <w:suppressAutoHyphens/>
        <w:spacing w:before="0" w:after="0"/>
        <w:ind w:left="0" w:firstLine="0"/>
        <w:rPr>
          <w:i w:val="0"/>
          <w:sz w:val="24"/>
          <w:szCs w:val="24"/>
        </w:rPr>
      </w:pPr>
      <w:r w:rsidRPr="002E34E4">
        <w:rPr>
          <w:i w:val="0"/>
          <w:sz w:val="24"/>
          <w:szCs w:val="24"/>
        </w:rPr>
        <w:t>Итоги обучения выпускников 4 классов по общеобразовательной программе начального общего образования за последние три года:</w:t>
      </w:r>
    </w:p>
    <w:tbl>
      <w:tblPr>
        <w:tblW w:w="0" w:type="auto"/>
        <w:tblInd w:w="-72" w:type="dxa"/>
        <w:tblLayout w:type="fixed"/>
        <w:tblLook w:val="04A0" w:firstRow="1" w:lastRow="0" w:firstColumn="1" w:lastColumn="0" w:noHBand="0" w:noVBand="1"/>
      </w:tblPr>
      <w:tblGrid>
        <w:gridCol w:w="3780"/>
        <w:gridCol w:w="1080"/>
        <w:gridCol w:w="720"/>
        <w:gridCol w:w="1080"/>
        <w:gridCol w:w="900"/>
        <w:gridCol w:w="1080"/>
        <w:gridCol w:w="1260"/>
      </w:tblGrid>
      <w:tr w:rsidR="002673FA" w:rsidRPr="002E34E4" w:rsidTr="00E5753A">
        <w:trPr>
          <w:cantSplit/>
          <w:trHeight w:val="305"/>
        </w:trPr>
        <w:tc>
          <w:tcPr>
            <w:tcW w:w="3780" w:type="dxa"/>
            <w:vMerge w:val="restart"/>
            <w:tcBorders>
              <w:top w:val="single" w:sz="4" w:space="0" w:color="auto"/>
              <w:left w:val="single" w:sz="4" w:space="0" w:color="auto"/>
              <w:bottom w:val="single" w:sz="4" w:space="0" w:color="auto"/>
              <w:right w:val="single" w:sz="4" w:space="0" w:color="auto"/>
            </w:tcBorders>
            <w:vAlign w:val="center"/>
            <w:hideMark/>
          </w:tcPr>
          <w:p w:rsidR="002673FA" w:rsidRPr="002E34E4" w:rsidRDefault="002673FA" w:rsidP="00E5753A">
            <w:pPr>
              <w:jc w:val="center"/>
              <w:rPr>
                <w:sz w:val="24"/>
                <w:szCs w:val="24"/>
              </w:rPr>
            </w:pPr>
            <w:r w:rsidRPr="002E34E4">
              <w:rPr>
                <w:sz w:val="24"/>
                <w:szCs w:val="24"/>
              </w:rPr>
              <w:t>Показатели</w:t>
            </w:r>
          </w:p>
        </w:tc>
        <w:tc>
          <w:tcPr>
            <w:tcW w:w="6120" w:type="dxa"/>
            <w:gridSpan w:val="6"/>
            <w:tcBorders>
              <w:top w:val="single" w:sz="4" w:space="0" w:color="auto"/>
              <w:left w:val="single" w:sz="4" w:space="0" w:color="auto"/>
              <w:bottom w:val="single" w:sz="4" w:space="0" w:color="auto"/>
              <w:right w:val="single" w:sz="4" w:space="0" w:color="auto"/>
            </w:tcBorders>
            <w:vAlign w:val="center"/>
            <w:hideMark/>
          </w:tcPr>
          <w:p w:rsidR="002673FA" w:rsidRPr="002E34E4" w:rsidRDefault="002673FA" w:rsidP="00E5753A">
            <w:pPr>
              <w:jc w:val="center"/>
              <w:rPr>
                <w:sz w:val="24"/>
                <w:szCs w:val="24"/>
              </w:rPr>
            </w:pPr>
            <w:r w:rsidRPr="002E34E4">
              <w:rPr>
                <w:sz w:val="24"/>
                <w:szCs w:val="24"/>
              </w:rPr>
              <w:t>Значения показателей</w:t>
            </w:r>
          </w:p>
        </w:tc>
      </w:tr>
      <w:tr w:rsidR="002673FA" w:rsidRPr="002E34E4" w:rsidTr="00E5753A">
        <w:trPr>
          <w:cantSplit/>
        </w:trPr>
        <w:tc>
          <w:tcPr>
            <w:tcW w:w="3780" w:type="dxa"/>
            <w:vMerge/>
            <w:tcBorders>
              <w:top w:val="single" w:sz="4" w:space="0" w:color="auto"/>
              <w:left w:val="single" w:sz="4" w:space="0" w:color="auto"/>
              <w:bottom w:val="single" w:sz="4" w:space="0" w:color="auto"/>
              <w:right w:val="single" w:sz="4" w:space="0" w:color="auto"/>
            </w:tcBorders>
            <w:vAlign w:val="center"/>
            <w:hideMark/>
          </w:tcPr>
          <w:p w:rsidR="002673FA" w:rsidRPr="002E34E4" w:rsidRDefault="002673FA" w:rsidP="00E5753A">
            <w:pPr>
              <w:rPr>
                <w:sz w:val="24"/>
                <w:szCs w:val="24"/>
              </w:rPr>
            </w:pPr>
          </w:p>
        </w:tc>
        <w:tc>
          <w:tcPr>
            <w:tcW w:w="1800" w:type="dxa"/>
            <w:gridSpan w:val="2"/>
            <w:tcBorders>
              <w:top w:val="single" w:sz="4" w:space="0" w:color="auto"/>
              <w:left w:val="single" w:sz="4" w:space="0" w:color="auto"/>
              <w:bottom w:val="single" w:sz="4" w:space="0" w:color="auto"/>
              <w:right w:val="single" w:sz="4" w:space="0" w:color="auto"/>
            </w:tcBorders>
            <w:hideMark/>
          </w:tcPr>
          <w:p w:rsidR="002673FA" w:rsidRPr="002E34E4" w:rsidRDefault="00E5753A" w:rsidP="00E5753A">
            <w:pPr>
              <w:jc w:val="center"/>
              <w:rPr>
                <w:sz w:val="24"/>
                <w:szCs w:val="24"/>
              </w:rPr>
            </w:pPr>
            <w:r>
              <w:rPr>
                <w:sz w:val="24"/>
                <w:szCs w:val="24"/>
              </w:rPr>
              <w:t>2014/2015</w:t>
            </w:r>
            <w:r w:rsidR="002673FA" w:rsidRPr="002E34E4">
              <w:rPr>
                <w:sz w:val="24"/>
                <w:szCs w:val="24"/>
              </w:rPr>
              <w:t xml:space="preserve">  уч. год</w:t>
            </w:r>
          </w:p>
        </w:tc>
        <w:tc>
          <w:tcPr>
            <w:tcW w:w="1980" w:type="dxa"/>
            <w:gridSpan w:val="2"/>
            <w:tcBorders>
              <w:top w:val="single" w:sz="4" w:space="0" w:color="auto"/>
              <w:left w:val="single" w:sz="4" w:space="0" w:color="auto"/>
              <w:bottom w:val="single" w:sz="4" w:space="0" w:color="auto"/>
              <w:right w:val="single" w:sz="4" w:space="0" w:color="auto"/>
            </w:tcBorders>
            <w:hideMark/>
          </w:tcPr>
          <w:p w:rsidR="002673FA" w:rsidRPr="002E34E4" w:rsidRDefault="00E5753A" w:rsidP="00E5753A">
            <w:pPr>
              <w:jc w:val="center"/>
              <w:rPr>
                <w:sz w:val="24"/>
                <w:szCs w:val="24"/>
              </w:rPr>
            </w:pPr>
            <w:r>
              <w:rPr>
                <w:sz w:val="24"/>
                <w:szCs w:val="24"/>
              </w:rPr>
              <w:t>2015/2016</w:t>
            </w:r>
            <w:r w:rsidR="002673FA" w:rsidRPr="002E34E4">
              <w:rPr>
                <w:sz w:val="24"/>
                <w:szCs w:val="24"/>
              </w:rPr>
              <w:t xml:space="preserve">   уч. год</w:t>
            </w:r>
          </w:p>
        </w:tc>
        <w:tc>
          <w:tcPr>
            <w:tcW w:w="2340" w:type="dxa"/>
            <w:gridSpan w:val="2"/>
            <w:tcBorders>
              <w:top w:val="single" w:sz="4" w:space="0" w:color="auto"/>
              <w:left w:val="single" w:sz="4" w:space="0" w:color="auto"/>
              <w:bottom w:val="single" w:sz="4" w:space="0" w:color="auto"/>
              <w:right w:val="single" w:sz="4" w:space="0" w:color="auto"/>
            </w:tcBorders>
            <w:hideMark/>
          </w:tcPr>
          <w:p w:rsidR="002673FA" w:rsidRPr="002E34E4" w:rsidRDefault="00E5753A" w:rsidP="00E5753A">
            <w:pPr>
              <w:jc w:val="center"/>
              <w:rPr>
                <w:sz w:val="24"/>
                <w:szCs w:val="24"/>
              </w:rPr>
            </w:pPr>
            <w:r>
              <w:rPr>
                <w:sz w:val="24"/>
                <w:szCs w:val="24"/>
              </w:rPr>
              <w:t>2016/2017</w:t>
            </w:r>
            <w:r w:rsidR="002673FA" w:rsidRPr="002E34E4">
              <w:rPr>
                <w:sz w:val="24"/>
                <w:szCs w:val="24"/>
              </w:rPr>
              <w:t xml:space="preserve">  уч. год</w:t>
            </w:r>
          </w:p>
        </w:tc>
      </w:tr>
      <w:tr w:rsidR="002673FA" w:rsidRPr="002E34E4" w:rsidTr="00E5753A">
        <w:trPr>
          <w:cantSplit/>
        </w:trPr>
        <w:tc>
          <w:tcPr>
            <w:tcW w:w="3780" w:type="dxa"/>
            <w:vMerge/>
            <w:tcBorders>
              <w:top w:val="single" w:sz="4" w:space="0" w:color="auto"/>
              <w:left w:val="single" w:sz="4" w:space="0" w:color="auto"/>
              <w:bottom w:val="single" w:sz="4" w:space="0" w:color="auto"/>
              <w:right w:val="single" w:sz="4" w:space="0" w:color="auto"/>
            </w:tcBorders>
            <w:vAlign w:val="center"/>
            <w:hideMark/>
          </w:tcPr>
          <w:p w:rsidR="002673FA" w:rsidRPr="002E34E4" w:rsidRDefault="002673FA" w:rsidP="00E5753A">
            <w:pPr>
              <w:rPr>
                <w:sz w:val="24"/>
                <w:szCs w:val="24"/>
              </w:rPr>
            </w:pPr>
          </w:p>
        </w:tc>
        <w:tc>
          <w:tcPr>
            <w:tcW w:w="1080" w:type="dxa"/>
            <w:tcBorders>
              <w:top w:val="single" w:sz="4" w:space="0" w:color="auto"/>
              <w:left w:val="single" w:sz="4" w:space="0" w:color="auto"/>
              <w:bottom w:val="single" w:sz="4" w:space="0" w:color="auto"/>
              <w:right w:val="single" w:sz="4" w:space="0" w:color="auto"/>
            </w:tcBorders>
            <w:vAlign w:val="center"/>
            <w:hideMark/>
          </w:tcPr>
          <w:p w:rsidR="002673FA" w:rsidRPr="002E34E4" w:rsidRDefault="002673FA" w:rsidP="00E5753A">
            <w:pPr>
              <w:jc w:val="center"/>
              <w:rPr>
                <w:sz w:val="24"/>
                <w:szCs w:val="24"/>
              </w:rPr>
            </w:pPr>
            <w:r w:rsidRPr="002E34E4">
              <w:rPr>
                <w:sz w:val="24"/>
                <w:szCs w:val="24"/>
              </w:rPr>
              <w:t>обуч-ся</w:t>
            </w:r>
          </w:p>
        </w:tc>
        <w:tc>
          <w:tcPr>
            <w:tcW w:w="720" w:type="dxa"/>
            <w:tcBorders>
              <w:top w:val="single" w:sz="4" w:space="0" w:color="auto"/>
              <w:left w:val="single" w:sz="4" w:space="0" w:color="auto"/>
              <w:bottom w:val="single" w:sz="4" w:space="0" w:color="auto"/>
              <w:right w:val="single" w:sz="4" w:space="0" w:color="auto"/>
            </w:tcBorders>
            <w:vAlign w:val="center"/>
            <w:hideMark/>
          </w:tcPr>
          <w:p w:rsidR="002673FA" w:rsidRPr="002E34E4" w:rsidRDefault="002673FA" w:rsidP="00E5753A">
            <w:pPr>
              <w:jc w:val="center"/>
              <w:rPr>
                <w:sz w:val="24"/>
                <w:szCs w:val="24"/>
              </w:rPr>
            </w:pPr>
            <w:r w:rsidRPr="002E34E4">
              <w:rPr>
                <w:sz w:val="24"/>
                <w:szCs w:val="24"/>
              </w:rPr>
              <w:t>%</w:t>
            </w:r>
          </w:p>
        </w:tc>
        <w:tc>
          <w:tcPr>
            <w:tcW w:w="1080" w:type="dxa"/>
            <w:tcBorders>
              <w:top w:val="single" w:sz="4" w:space="0" w:color="auto"/>
              <w:left w:val="single" w:sz="4" w:space="0" w:color="auto"/>
              <w:bottom w:val="single" w:sz="4" w:space="0" w:color="auto"/>
              <w:right w:val="single" w:sz="4" w:space="0" w:color="auto"/>
            </w:tcBorders>
            <w:vAlign w:val="center"/>
            <w:hideMark/>
          </w:tcPr>
          <w:p w:rsidR="002673FA" w:rsidRPr="002E34E4" w:rsidRDefault="002673FA" w:rsidP="00E5753A">
            <w:pPr>
              <w:jc w:val="center"/>
              <w:rPr>
                <w:sz w:val="24"/>
                <w:szCs w:val="24"/>
              </w:rPr>
            </w:pPr>
            <w:r w:rsidRPr="002E34E4">
              <w:rPr>
                <w:sz w:val="24"/>
                <w:szCs w:val="24"/>
              </w:rPr>
              <w:t>обуч-ся</w:t>
            </w:r>
          </w:p>
        </w:tc>
        <w:tc>
          <w:tcPr>
            <w:tcW w:w="900" w:type="dxa"/>
            <w:tcBorders>
              <w:top w:val="single" w:sz="4" w:space="0" w:color="auto"/>
              <w:left w:val="single" w:sz="4" w:space="0" w:color="auto"/>
              <w:bottom w:val="single" w:sz="4" w:space="0" w:color="auto"/>
              <w:right w:val="single" w:sz="4" w:space="0" w:color="auto"/>
            </w:tcBorders>
            <w:vAlign w:val="center"/>
            <w:hideMark/>
          </w:tcPr>
          <w:p w:rsidR="002673FA" w:rsidRPr="002E34E4" w:rsidRDefault="002673FA" w:rsidP="00E5753A">
            <w:pPr>
              <w:jc w:val="center"/>
              <w:rPr>
                <w:sz w:val="24"/>
                <w:szCs w:val="24"/>
              </w:rPr>
            </w:pPr>
            <w:r w:rsidRPr="002E34E4">
              <w:rPr>
                <w:sz w:val="24"/>
                <w:szCs w:val="24"/>
              </w:rPr>
              <w:t>%</w:t>
            </w:r>
          </w:p>
        </w:tc>
        <w:tc>
          <w:tcPr>
            <w:tcW w:w="1080" w:type="dxa"/>
            <w:tcBorders>
              <w:top w:val="single" w:sz="4" w:space="0" w:color="auto"/>
              <w:left w:val="single" w:sz="4" w:space="0" w:color="auto"/>
              <w:bottom w:val="single" w:sz="4" w:space="0" w:color="auto"/>
              <w:right w:val="single" w:sz="4" w:space="0" w:color="auto"/>
            </w:tcBorders>
            <w:vAlign w:val="center"/>
            <w:hideMark/>
          </w:tcPr>
          <w:p w:rsidR="002673FA" w:rsidRPr="002E34E4" w:rsidRDefault="002673FA" w:rsidP="00E5753A">
            <w:pPr>
              <w:jc w:val="center"/>
              <w:rPr>
                <w:sz w:val="24"/>
                <w:szCs w:val="24"/>
              </w:rPr>
            </w:pPr>
            <w:r w:rsidRPr="002E34E4">
              <w:rPr>
                <w:sz w:val="24"/>
                <w:szCs w:val="24"/>
              </w:rPr>
              <w:t>обуч-ся</w:t>
            </w:r>
          </w:p>
        </w:tc>
        <w:tc>
          <w:tcPr>
            <w:tcW w:w="1260" w:type="dxa"/>
            <w:tcBorders>
              <w:top w:val="single" w:sz="4" w:space="0" w:color="auto"/>
              <w:left w:val="single" w:sz="4" w:space="0" w:color="auto"/>
              <w:bottom w:val="single" w:sz="4" w:space="0" w:color="auto"/>
              <w:right w:val="single" w:sz="4" w:space="0" w:color="auto"/>
            </w:tcBorders>
            <w:vAlign w:val="center"/>
            <w:hideMark/>
          </w:tcPr>
          <w:p w:rsidR="002673FA" w:rsidRPr="002E34E4" w:rsidRDefault="002673FA" w:rsidP="00E5753A">
            <w:pPr>
              <w:jc w:val="center"/>
              <w:rPr>
                <w:sz w:val="24"/>
                <w:szCs w:val="24"/>
              </w:rPr>
            </w:pPr>
            <w:r w:rsidRPr="002E34E4">
              <w:rPr>
                <w:sz w:val="24"/>
                <w:szCs w:val="24"/>
              </w:rPr>
              <w:t>%</w:t>
            </w:r>
          </w:p>
        </w:tc>
      </w:tr>
      <w:tr w:rsidR="002673FA" w:rsidRPr="005649FE" w:rsidTr="00E5753A">
        <w:trPr>
          <w:cantSplit/>
          <w:trHeight w:val="199"/>
        </w:trPr>
        <w:tc>
          <w:tcPr>
            <w:tcW w:w="3780" w:type="dxa"/>
            <w:tcBorders>
              <w:top w:val="single" w:sz="4" w:space="0" w:color="auto"/>
              <w:left w:val="single" w:sz="4" w:space="0" w:color="auto"/>
              <w:bottom w:val="single" w:sz="4" w:space="0" w:color="auto"/>
              <w:right w:val="single" w:sz="4" w:space="0" w:color="auto"/>
            </w:tcBorders>
            <w:vAlign w:val="center"/>
            <w:hideMark/>
          </w:tcPr>
          <w:p w:rsidR="002673FA" w:rsidRPr="005649FE" w:rsidRDefault="002673FA" w:rsidP="005649FE">
            <w:pPr>
              <w:pStyle w:val="af"/>
              <w:rPr>
                <w:sz w:val="24"/>
                <w:szCs w:val="24"/>
              </w:rPr>
            </w:pPr>
            <w:r w:rsidRPr="005649FE">
              <w:rPr>
                <w:sz w:val="24"/>
                <w:szCs w:val="24"/>
              </w:rPr>
              <w:t>Количество обучающихся на начало учебного года</w:t>
            </w:r>
          </w:p>
        </w:tc>
        <w:tc>
          <w:tcPr>
            <w:tcW w:w="1080" w:type="dxa"/>
            <w:tcBorders>
              <w:top w:val="single" w:sz="4" w:space="0" w:color="auto"/>
              <w:left w:val="single" w:sz="4" w:space="0" w:color="auto"/>
              <w:bottom w:val="single" w:sz="4" w:space="0" w:color="auto"/>
              <w:right w:val="single" w:sz="4" w:space="0" w:color="auto"/>
            </w:tcBorders>
            <w:vAlign w:val="center"/>
          </w:tcPr>
          <w:p w:rsidR="002673FA" w:rsidRPr="005649FE" w:rsidRDefault="005649FE" w:rsidP="005649FE">
            <w:pPr>
              <w:pStyle w:val="af"/>
              <w:rPr>
                <w:sz w:val="24"/>
                <w:szCs w:val="24"/>
              </w:rPr>
            </w:pPr>
            <w:r>
              <w:rPr>
                <w:sz w:val="24"/>
                <w:szCs w:val="24"/>
              </w:rPr>
              <w:t>0</w:t>
            </w:r>
          </w:p>
        </w:tc>
        <w:tc>
          <w:tcPr>
            <w:tcW w:w="720" w:type="dxa"/>
            <w:tcBorders>
              <w:top w:val="single" w:sz="4" w:space="0" w:color="auto"/>
              <w:left w:val="single" w:sz="4" w:space="0" w:color="auto"/>
              <w:bottom w:val="single" w:sz="4" w:space="0" w:color="auto"/>
              <w:right w:val="single" w:sz="4" w:space="0" w:color="auto"/>
            </w:tcBorders>
            <w:vAlign w:val="center"/>
          </w:tcPr>
          <w:p w:rsidR="002673FA" w:rsidRPr="005649FE" w:rsidRDefault="002673FA" w:rsidP="005649FE">
            <w:pPr>
              <w:pStyle w:val="af"/>
              <w:rPr>
                <w:b/>
                <w:sz w:val="24"/>
                <w:szCs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2673FA" w:rsidRPr="005649FE" w:rsidRDefault="005649FE" w:rsidP="005649FE">
            <w:pPr>
              <w:pStyle w:val="af"/>
              <w:rPr>
                <w:sz w:val="24"/>
                <w:szCs w:val="24"/>
              </w:rPr>
            </w:pPr>
            <w:r>
              <w:rPr>
                <w:sz w:val="24"/>
                <w:szCs w:val="24"/>
              </w:rPr>
              <w:t>2</w:t>
            </w:r>
          </w:p>
        </w:tc>
        <w:tc>
          <w:tcPr>
            <w:tcW w:w="900" w:type="dxa"/>
            <w:tcBorders>
              <w:top w:val="single" w:sz="4" w:space="0" w:color="auto"/>
              <w:left w:val="single" w:sz="4" w:space="0" w:color="auto"/>
              <w:bottom w:val="single" w:sz="4" w:space="0" w:color="auto"/>
              <w:right w:val="single" w:sz="4" w:space="0" w:color="auto"/>
            </w:tcBorders>
            <w:vAlign w:val="center"/>
          </w:tcPr>
          <w:p w:rsidR="002673FA" w:rsidRPr="005649FE" w:rsidRDefault="002673FA" w:rsidP="005649FE">
            <w:pPr>
              <w:pStyle w:val="af"/>
              <w:rPr>
                <w:b/>
                <w:sz w:val="24"/>
                <w:szCs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2673FA" w:rsidRPr="005649FE" w:rsidRDefault="005649FE" w:rsidP="005649FE">
            <w:pPr>
              <w:pStyle w:val="af"/>
              <w:rPr>
                <w:sz w:val="24"/>
                <w:szCs w:val="24"/>
              </w:rPr>
            </w:pPr>
            <w:r>
              <w:rPr>
                <w:sz w:val="24"/>
                <w:szCs w:val="24"/>
              </w:rPr>
              <w:t>4</w:t>
            </w:r>
          </w:p>
        </w:tc>
        <w:tc>
          <w:tcPr>
            <w:tcW w:w="1260" w:type="dxa"/>
            <w:tcBorders>
              <w:top w:val="single" w:sz="4" w:space="0" w:color="auto"/>
              <w:left w:val="single" w:sz="4" w:space="0" w:color="auto"/>
              <w:bottom w:val="single" w:sz="4" w:space="0" w:color="auto"/>
              <w:right w:val="single" w:sz="4" w:space="0" w:color="auto"/>
            </w:tcBorders>
            <w:vAlign w:val="center"/>
          </w:tcPr>
          <w:p w:rsidR="002673FA" w:rsidRPr="005649FE" w:rsidRDefault="002673FA" w:rsidP="005649FE">
            <w:pPr>
              <w:pStyle w:val="af"/>
              <w:rPr>
                <w:b/>
                <w:sz w:val="24"/>
                <w:szCs w:val="24"/>
              </w:rPr>
            </w:pPr>
          </w:p>
        </w:tc>
      </w:tr>
      <w:tr w:rsidR="002673FA" w:rsidRPr="005649FE" w:rsidTr="00E5753A">
        <w:trPr>
          <w:cantSplit/>
          <w:trHeight w:val="173"/>
        </w:trPr>
        <w:tc>
          <w:tcPr>
            <w:tcW w:w="3780" w:type="dxa"/>
            <w:tcBorders>
              <w:top w:val="single" w:sz="4" w:space="0" w:color="auto"/>
              <w:left w:val="single" w:sz="4" w:space="0" w:color="auto"/>
              <w:bottom w:val="single" w:sz="4" w:space="0" w:color="auto"/>
              <w:right w:val="single" w:sz="4" w:space="0" w:color="auto"/>
            </w:tcBorders>
            <w:vAlign w:val="center"/>
            <w:hideMark/>
          </w:tcPr>
          <w:p w:rsidR="002673FA" w:rsidRPr="005649FE" w:rsidRDefault="002673FA" w:rsidP="005649FE">
            <w:pPr>
              <w:pStyle w:val="af"/>
              <w:rPr>
                <w:sz w:val="24"/>
                <w:szCs w:val="24"/>
              </w:rPr>
            </w:pPr>
            <w:r w:rsidRPr="005649FE">
              <w:rPr>
                <w:sz w:val="24"/>
                <w:szCs w:val="24"/>
              </w:rPr>
              <w:t>Количество обучающихся на конец учебного года</w:t>
            </w:r>
          </w:p>
        </w:tc>
        <w:tc>
          <w:tcPr>
            <w:tcW w:w="1080" w:type="dxa"/>
            <w:tcBorders>
              <w:top w:val="single" w:sz="4" w:space="0" w:color="auto"/>
              <w:left w:val="single" w:sz="4" w:space="0" w:color="auto"/>
              <w:bottom w:val="single" w:sz="4" w:space="0" w:color="auto"/>
              <w:right w:val="single" w:sz="4" w:space="0" w:color="auto"/>
            </w:tcBorders>
            <w:vAlign w:val="center"/>
          </w:tcPr>
          <w:p w:rsidR="002673FA" w:rsidRPr="005649FE" w:rsidRDefault="005649FE" w:rsidP="005649FE">
            <w:pPr>
              <w:pStyle w:val="af"/>
              <w:rPr>
                <w:sz w:val="24"/>
                <w:szCs w:val="24"/>
              </w:rPr>
            </w:pPr>
            <w:r>
              <w:rPr>
                <w:sz w:val="24"/>
                <w:szCs w:val="24"/>
              </w:rPr>
              <w:t>0</w:t>
            </w:r>
          </w:p>
        </w:tc>
        <w:tc>
          <w:tcPr>
            <w:tcW w:w="720" w:type="dxa"/>
            <w:tcBorders>
              <w:top w:val="single" w:sz="4" w:space="0" w:color="auto"/>
              <w:left w:val="single" w:sz="4" w:space="0" w:color="auto"/>
              <w:bottom w:val="single" w:sz="4" w:space="0" w:color="auto"/>
              <w:right w:val="single" w:sz="4" w:space="0" w:color="auto"/>
            </w:tcBorders>
            <w:vAlign w:val="center"/>
          </w:tcPr>
          <w:p w:rsidR="002673FA" w:rsidRPr="005649FE" w:rsidRDefault="002673FA" w:rsidP="005649FE">
            <w:pPr>
              <w:pStyle w:val="af"/>
              <w:rPr>
                <w:b/>
                <w:sz w:val="24"/>
                <w:szCs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2673FA" w:rsidRPr="005649FE" w:rsidRDefault="005649FE" w:rsidP="005649FE">
            <w:pPr>
              <w:pStyle w:val="af"/>
              <w:rPr>
                <w:sz w:val="24"/>
                <w:szCs w:val="24"/>
              </w:rPr>
            </w:pPr>
            <w:r>
              <w:rPr>
                <w:sz w:val="24"/>
                <w:szCs w:val="24"/>
              </w:rPr>
              <w:t>2</w:t>
            </w:r>
          </w:p>
        </w:tc>
        <w:tc>
          <w:tcPr>
            <w:tcW w:w="900" w:type="dxa"/>
            <w:tcBorders>
              <w:top w:val="single" w:sz="4" w:space="0" w:color="auto"/>
              <w:left w:val="single" w:sz="4" w:space="0" w:color="auto"/>
              <w:bottom w:val="single" w:sz="4" w:space="0" w:color="auto"/>
              <w:right w:val="single" w:sz="4" w:space="0" w:color="auto"/>
            </w:tcBorders>
            <w:vAlign w:val="center"/>
          </w:tcPr>
          <w:p w:rsidR="002673FA" w:rsidRPr="005649FE" w:rsidRDefault="002673FA" w:rsidP="005649FE">
            <w:pPr>
              <w:pStyle w:val="af"/>
              <w:rPr>
                <w:b/>
                <w:sz w:val="24"/>
                <w:szCs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2673FA" w:rsidRPr="005649FE" w:rsidRDefault="005649FE" w:rsidP="005649FE">
            <w:pPr>
              <w:pStyle w:val="af"/>
              <w:rPr>
                <w:sz w:val="24"/>
                <w:szCs w:val="24"/>
              </w:rPr>
            </w:pPr>
            <w:r>
              <w:rPr>
                <w:sz w:val="24"/>
                <w:szCs w:val="24"/>
              </w:rPr>
              <w:t>4</w:t>
            </w:r>
          </w:p>
        </w:tc>
        <w:tc>
          <w:tcPr>
            <w:tcW w:w="1260" w:type="dxa"/>
            <w:tcBorders>
              <w:top w:val="single" w:sz="4" w:space="0" w:color="auto"/>
              <w:left w:val="single" w:sz="4" w:space="0" w:color="auto"/>
              <w:bottom w:val="single" w:sz="4" w:space="0" w:color="auto"/>
              <w:right w:val="single" w:sz="4" w:space="0" w:color="auto"/>
            </w:tcBorders>
            <w:vAlign w:val="center"/>
          </w:tcPr>
          <w:p w:rsidR="002673FA" w:rsidRPr="005649FE" w:rsidRDefault="002673FA" w:rsidP="005649FE">
            <w:pPr>
              <w:pStyle w:val="af"/>
              <w:rPr>
                <w:b/>
                <w:sz w:val="24"/>
                <w:szCs w:val="24"/>
              </w:rPr>
            </w:pPr>
          </w:p>
        </w:tc>
      </w:tr>
      <w:tr w:rsidR="002673FA" w:rsidRPr="005649FE" w:rsidTr="00E5753A">
        <w:trPr>
          <w:cantSplit/>
          <w:trHeight w:val="263"/>
        </w:trPr>
        <w:tc>
          <w:tcPr>
            <w:tcW w:w="3780" w:type="dxa"/>
            <w:tcBorders>
              <w:top w:val="single" w:sz="4" w:space="0" w:color="auto"/>
              <w:left w:val="single" w:sz="4" w:space="0" w:color="auto"/>
              <w:bottom w:val="single" w:sz="4" w:space="0" w:color="auto"/>
              <w:right w:val="single" w:sz="4" w:space="0" w:color="auto"/>
            </w:tcBorders>
            <w:vAlign w:val="center"/>
            <w:hideMark/>
          </w:tcPr>
          <w:p w:rsidR="002673FA" w:rsidRPr="005649FE" w:rsidRDefault="002673FA" w:rsidP="005649FE">
            <w:pPr>
              <w:pStyle w:val="af"/>
              <w:rPr>
                <w:b/>
                <w:sz w:val="24"/>
                <w:szCs w:val="24"/>
              </w:rPr>
            </w:pPr>
            <w:r w:rsidRPr="005649FE">
              <w:rPr>
                <w:b/>
                <w:sz w:val="24"/>
                <w:szCs w:val="24"/>
              </w:rPr>
              <w:t xml:space="preserve">Из них: </w:t>
            </w:r>
          </w:p>
          <w:p w:rsidR="002673FA" w:rsidRPr="005649FE" w:rsidRDefault="002673FA" w:rsidP="005649FE">
            <w:pPr>
              <w:pStyle w:val="af"/>
              <w:rPr>
                <w:sz w:val="24"/>
                <w:szCs w:val="24"/>
              </w:rPr>
            </w:pPr>
            <w:r w:rsidRPr="005649FE">
              <w:rPr>
                <w:sz w:val="24"/>
                <w:szCs w:val="24"/>
              </w:rPr>
              <w:t>переведены в 5 класс</w:t>
            </w:r>
          </w:p>
        </w:tc>
        <w:tc>
          <w:tcPr>
            <w:tcW w:w="1080" w:type="dxa"/>
            <w:tcBorders>
              <w:top w:val="single" w:sz="4" w:space="0" w:color="auto"/>
              <w:left w:val="single" w:sz="4" w:space="0" w:color="auto"/>
              <w:bottom w:val="single" w:sz="4" w:space="0" w:color="auto"/>
              <w:right w:val="single" w:sz="4" w:space="0" w:color="auto"/>
            </w:tcBorders>
            <w:vAlign w:val="center"/>
          </w:tcPr>
          <w:p w:rsidR="002673FA" w:rsidRPr="005649FE" w:rsidRDefault="005649FE" w:rsidP="005649FE">
            <w:pPr>
              <w:pStyle w:val="af"/>
              <w:rPr>
                <w:sz w:val="24"/>
                <w:szCs w:val="24"/>
              </w:rPr>
            </w:pPr>
            <w:r>
              <w:rPr>
                <w:sz w:val="24"/>
                <w:szCs w:val="24"/>
              </w:rPr>
              <w:t>0</w:t>
            </w:r>
          </w:p>
        </w:tc>
        <w:tc>
          <w:tcPr>
            <w:tcW w:w="720" w:type="dxa"/>
            <w:tcBorders>
              <w:top w:val="single" w:sz="4" w:space="0" w:color="auto"/>
              <w:left w:val="single" w:sz="4" w:space="0" w:color="auto"/>
              <w:bottom w:val="single" w:sz="4" w:space="0" w:color="auto"/>
              <w:right w:val="single" w:sz="4" w:space="0" w:color="auto"/>
            </w:tcBorders>
            <w:vAlign w:val="center"/>
          </w:tcPr>
          <w:p w:rsidR="002673FA" w:rsidRPr="005649FE" w:rsidRDefault="002673FA" w:rsidP="005649FE">
            <w:pPr>
              <w:pStyle w:val="af"/>
              <w:rPr>
                <w:sz w:val="24"/>
                <w:szCs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2673FA" w:rsidRPr="005649FE" w:rsidRDefault="005649FE" w:rsidP="005649FE">
            <w:pPr>
              <w:pStyle w:val="af"/>
              <w:rPr>
                <w:sz w:val="24"/>
                <w:szCs w:val="24"/>
              </w:rPr>
            </w:pPr>
            <w:r>
              <w:rPr>
                <w:sz w:val="24"/>
                <w:szCs w:val="24"/>
              </w:rPr>
              <w:t>2</w:t>
            </w:r>
          </w:p>
        </w:tc>
        <w:tc>
          <w:tcPr>
            <w:tcW w:w="900" w:type="dxa"/>
            <w:tcBorders>
              <w:top w:val="single" w:sz="4" w:space="0" w:color="auto"/>
              <w:left w:val="single" w:sz="4" w:space="0" w:color="auto"/>
              <w:bottom w:val="single" w:sz="4" w:space="0" w:color="auto"/>
              <w:right w:val="single" w:sz="4" w:space="0" w:color="auto"/>
            </w:tcBorders>
            <w:vAlign w:val="center"/>
          </w:tcPr>
          <w:p w:rsidR="002673FA" w:rsidRPr="005649FE" w:rsidRDefault="002673FA" w:rsidP="005649FE">
            <w:pPr>
              <w:pStyle w:val="af"/>
              <w:rPr>
                <w:sz w:val="24"/>
                <w:szCs w:val="24"/>
              </w:rPr>
            </w:pPr>
            <w:r w:rsidRPr="005649FE">
              <w:rPr>
                <w:sz w:val="24"/>
                <w:szCs w:val="24"/>
              </w:rPr>
              <w:t>100</w:t>
            </w:r>
          </w:p>
        </w:tc>
        <w:tc>
          <w:tcPr>
            <w:tcW w:w="1080" w:type="dxa"/>
            <w:tcBorders>
              <w:top w:val="single" w:sz="4" w:space="0" w:color="auto"/>
              <w:left w:val="single" w:sz="4" w:space="0" w:color="auto"/>
              <w:bottom w:val="single" w:sz="4" w:space="0" w:color="auto"/>
              <w:right w:val="single" w:sz="4" w:space="0" w:color="auto"/>
            </w:tcBorders>
            <w:vAlign w:val="center"/>
          </w:tcPr>
          <w:p w:rsidR="002673FA" w:rsidRPr="005649FE" w:rsidRDefault="005649FE" w:rsidP="005649FE">
            <w:pPr>
              <w:pStyle w:val="af"/>
              <w:rPr>
                <w:sz w:val="24"/>
                <w:szCs w:val="24"/>
              </w:rPr>
            </w:pPr>
            <w:r>
              <w:rPr>
                <w:sz w:val="24"/>
                <w:szCs w:val="24"/>
              </w:rPr>
              <w:t>4</w:t>
            </w:r>
          </w:p>
        </w:tc>
        <w:tc>
          <w:tcPr>
            <w:tcW w:w="1260" w:type="dxa"/>
            <w:tcBorders>
              <w:top w:val="single" w:sz="4" w:space="0" w:color="auto"/>
              <w:left w:val="single" w:sz="4" w:space="0" w:color="auto"/>
              <w:bottom w:val="single" w:sz="4" w:space="0" w:color="auto"/>
              <w:right w:val="single" w:sz="4" w:space="0" w:color="auto"/>
            </w:tcBorders>
            <w:vAlign w:val="center"/>
          </w:tcPr>
          <w:p w:rsidR="002673FA" w:rsidRPr="005649FE" w:rsidRDefault="002673FA" w:rsidP="005649FE">
            <w:pPr>
              <w:pStyle w:val="af"/>
              <w:rPr>
                <w:sz w:val="24"/>
                <w:szCs w:val="24"/>
              </w:rPr>
            </w:pPr>
            <w:r w:rsidRPr="005649FE">
              <w:rPr>
                <w:sz w:val="24"/>
                <w:szCs w:val="24"/>
              </w:rPr>
              <w:t>100</w:t>
            </w:r>
          </w:p>
        </w:tc>
      </w:tr>
      <w:tr w:rsidR="002673FA" w:rsidRPr="005649FE" w:rsidTr="00E5753A">
        <w:trPr>
          <w:cantSplit/>
          <w:trHeight w:val="163"/>
        </w:trPr>
        <w:tc>
          <w:tcPr>
            <w:tcW w:w="3780" w:type="dxa"/>
            <w:tcBorders>
              <w:top w:val="single" w:sz="4" w:space="0" w:color="auto"/>
              <w:left w:val="single" w:sz="4" w:space="0" w:color="auto"/>
              <w:bottom w:val="single" w:sz="4" w:space="0" w:color="auto"/>
              <w:right w:val="single" w:sz="4" w:space="0" w:color="auto"/>
            </w:tcBorders>
            <w:vAlign w:val="center"/>
            <w:hideMark/>
          </w:tcPr>
          <w:p w:rsidR="002673FA" w:rsidRPr="005649FE" w:rsidRDefault="002673FA" w:rsidP="005649FE">
            <w:pPr>
              <w:pStyle w:val="af"/>
              <w:rPr>
                <w:sz w:val="24"/>
                <w:szCs w:val="24"/>
              </w:rPr>
            </w:pPr>
            <w:r w:rsidRPr="005649FE">
              <w:rPr>
                <w:sz w:val="24"/>
                <w:szCs w:val="24"/>
              </w:rPr>
              <w:t>награждены похвальным листом</w:t>
            </w:r>
          </w:p>
        </w:tc>
        <w:tc>
          <w:tcPr>
            <w:tcW w:w="1080" w:type="dxa"/>
            <w:tcBorders>
              <w:top w:val="single" w:sz="4" w:space="0" w:color="auto"/>
              <w:left w:val="single" w:sz="4" w:space="0" w:color="auto"/>
              <w:bottom w:val="single" w:sz="4" w:space="0" w:color="auto"/>
              <w:right w:val="single" w:sz="4" w:space="0" w:color="auto"/>
            </w:tcBorders>
            <w:vAlign w:val="center"/>
          </w:tcPr>
          <w:p w:rsidR="002673FA" w:rsidRPr="005649FE" w:rsidRDefault="005649FE" w:rsidP="005649FE">
            <w:pPr>
              <w:pStyle w:val="af"/>
              <w:rPr>
                <w:sz w:val="24"/>
                <w:szCs w:val="24"/>
              </w:rPr>
            </w:pPr>
            <w:r>
              <w:rPr>
                <w:sz w:val="24"/>
                <w:szCs w:val="24"/>
              </w:rPr>
              <w:t>0</w:t>
            </w:r>
          </w:p>
        </w:tc>
        <w:tc>
          <w:tcPr>
            <w:tcW w:w="720" w:type="dxa"/>
            <w:tcBorders>
              <w:top w:val="single" w:sz="4" w:space="0" w:color="auto"/>
              <w:left w:val="single" w:sz="4" w:space="0" w:color="auto"/>
              <w:bottom w:val="single" w:sz="4" w:space="0" w:color="auto"/>
              <w:right w:val="single" w:sz="4" w:space="0" w:color="auto"/>
            </w:tcBorders>
            <w:vAlign w:val="center"/>
          </w:tcPr>
          <w:p w:rsidR="002673FA" w:rsidRPr="005649FE" w:rsidRDefault="002673FA" w:rsidP="005649FE">
            <w:pPr>
              <w:pStyle w:val="af"/>
              <w:rPr>
                <w:sz w:val="24"/>
                <w:szCs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2673FA" w:rsidRPr="005649FE" w:rsidRDefault="002673FA" w:rsidP="005649FE">
            <w:pPr>
              <w:pStyle w:val="af"/>
              <w:rPr>
                <w:sz w:val="24"/>
                <w:szCs w:val="24"/>
              </w:rPr>
            </w:pPr>
            <w:r w:rsidRPr="005649FE">
              <w:rPr>
                <w:sz w:val="24"/>
                <w:szCs w:val="24"/>
              </w:rPr>
              <w:t>-</w:t>
            </w:r>
          </w:p>
        </w:tc>
        <w:tc>
          <w:tcPr>
            <w:tcW w:w="900" w:type="dxa"/>
            <w:tcBorders>
              <w:top w:val="single" w:sz="4" w:space="0" w:color="auto"/>
              <w:left w:val="single" w:sz="4" w:space="0" w:color="auto"/>
              <w:bottom w:val="single" w:sz="4" w:space="0" w:color="auto"/>
              <w:right w:val="single" w:sz="4" w:space="0" w:color="auto"/>
            </w:tcBorders>
            <w:vAlign w:val="center"/>
          </w:tcPr>
          <w:p w:rsidR="002673FA" w:rsidRPr="005649FE" w:rsidRDefault="002673FA" w:rsidP="005649FE">
            <w:pPr>
              <w:pStyle w:val="af"/>
              <w:rPr>
                <w:sz w:val="24"/>
                <w:szCs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2673FA" w:rsidRPr="005649FE" w:rsidRDefault="002673FA" w:rsidP="005649FE">
            <w:pPr>
              <w:pStyle w:val="af"/>
              <w:rPr>
                <w:sz w:val="24"/>
                <w:szCs w:val="24"/>
              </w:rPr>
            </w:pPr>
            <w:r w:rsidRPr="005649FE">
              <w:rPr>
                <w:sz w:val="24"/>
                <w:szCs w:val="24"/>
              </w:rPr>
              <w:t>-</w:t>
            </w:r>
          </w:p>
        </w:tc>
        <w:tc>
          <w:tcPr>
            <w:tcW w:w="1260" w:type="dxa"/>
            <w:tcBorders>
              <w:top w:val="single" w:sz="4" w:space="0" w:color="auto"/>
              <w:left w:val="single" w:sz="4" w:space="0" w:color="auto"/>
              <w:bottom w:val="single" w:sz="4" w:space="0" w:color="auto"/>
              <w:right w:val="single" w:sz="4" w:space="0" w:color="auto"/>
            </w:tcBorders>
            <w:vAlign w:val="center"/>
          </w:tcPr>
          <w:p w:rsidR="002673FA" w:rsidRPr="005649FE" w:rsidRDefault="002673FA" w:rsidP="005649FE">
            <w:pPr>
              <w:pStyle w:val="af"/>
              <w:rPr>
                <w:sz w:val="24"/>
                <w:szCs w:val="24"/>
              </w:rPr>
            </w:pPr>
          </w:p>
        </w:tc>
      </w:tr>
      <w:tr w:rsidR="002673FA" w:rsidRPr="005649FE" w:rsidTr="00E5753A">
        <w:trPr>
          <w:cantSplit/>
          <w:trHeight w:val="105"/>
        </w:trPr>
        <w:tc>
          <w:tcPr>
            <w:tcW w:w="3780" w:type="dxa"/>
            <w:tcBorders>
              <w:top w:val="single" w:sz="4" w:space="0" w:color="auto"/>
              <w:left w:val="single" w:sz="4" w:space="0" w:color="auto"/>
              <w:bottom w:val="single" w:sz="4" w:space="0" w:color="auto"/>
              <w:right w:val="single" w:sz="4" w:space="0" w:color="auto"/>
            </w:tcBorders>
            <w:vAlign w:val="center"/>
            <w:hideMark/>
          </w:tcPr>
          <w:p w:rsidR="002673FA" w:rsidRPr="005649FE" w:rsidRDefault="002673FA" w:rsidP="005649FE">
            <w:pPr>
              <w:pStyle w:val="af"/>
              <w:rPr>
                <w:sz w:val="24"/>
                <w:szCs w:val="24"/>
              </w:rPr>
            </w:pPr>
            <w:r w:rsidRPr="005649FE">
              <w:rPr>
                <w:sz w:val="24"/>
                <w:szCs w:val="24"/>
              </w:rPr>
              <w:t>окончили на “</w:t>
            </w:r>
            <w:smartTag w:uri="urn:schemas-microsoft-com:office:smarttags" w:element="metricconverter">
              <w:smartTagPr>
                <w:attr w:name="ProductID" w:val="4”"/>
              </w:smartTagPr>
              <w:r w:rsidRPr="005649FE">
                <w:rPr>
                  <w:sz w:val="24"/>
                  <w:szCs w:val="24"/>
                </w:rPr>
                <w:t>4”</w:t>
              </w:r>
            </w:smartTag>
            <w:r w:rsidRPr="005649FE">
              <w:rPr>
                <w:sz w:val="24"/>
                <w:szCs w:val="24"/>
              </w:rPr>
              <w:t xml:space="preserve"> и “</w:t>
            </w:r>
            <w:smartTag w:uri="urn:schemas-microsoft-com:office:smarttags" w:element="metricconverter">
              <w:smartTagPr>
                <w:attr w:name="ProductID" w:val="5”"/>
              </w:smartTagPr>
              <w:r w:rsidRPr="005649FE">
                <w:rPr>
                  <w:sz w:val="24"/>
                  <w:szCs w:val="24"/>
                </w:rPr>
                <w:t>5”</w:t>
              </w:r>
            </w:smartTag>
          </w:p>
        </w:tc>
        <w:tc>
          <w:tcPr>
            <w:tcW w:w="1080" w:type="dxa"/>
            <w:tcBorders>
              <w:top w:val="single" w:sz="4" w:space="0" w:color="auto"/>
              <w:left w:val="single" w:sz="4" w:space="0" w:color="auto"/>
              <w:bottom w:val="single" w:sz="4" w:space="0" w:color="auto"/>
              <w:right w:val="single" w:sz="4" w:space="0" w:color="auto"/>
            </w:tcBorders>
            <w:vAlign w:val="center"/>
          </w:tcPr>
          <w:p w:rsidR="002673FA" w:rsidRPr="005649FE" w:rsidRDefault="005649FE" w:rsidP="005649FE">
            <w:pPr>
              <w:pStyle w:val="af"/>
              <w:rPr>
                <w:sz w:val="24"/>
                <w:szCs w:val="24"/>
              </w:rPr>
            </w:pPr>
            <w:r>
              <w:rPr>
                <w:sz w:val="24"/>
                <w:szCs w:val="24"/>
              </w:rPr>
              <w:t>0</w:t>
            </w:r>
          </w:p>
        </w:tc>
        <w:tc>
          <w:tcPr>
            <w:tcW w:w="720" w:type="dxa"/>
            <w:tcBorders>
              <w:top w:val="single" w:sz="4" w:space="0" w:color="auto"/>
              <w:left w:val="single" w:sz="4" w:space="0" w:color="auto"/>
              <w:bottom w:val="single" w:sz="4" w:space="0" w:color="auto"/>
              <w:right w:val="single" w:sz="4" w:space="0" w:color="auto"/>
            </w:tcBorders>
            <w:vAlign w:val="center"/>
          </w:tcPr>
          <w:p w:rsidR="002673FA" w:rsidRPr="005649FE" w:rsidRDefault="002673FA" w:rsidP="005649FE">
            <w:pPr>
              <w:pStyle w:val="af"/>
              <w:rPr>
                <w:sz w:val="24"/>
                <w:szCs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2673FA" w:rsidRPr="005649FE" w:rsidRDefault="005649FE" w:rsidP="005649FE">
            <w:pPr>
              <w:pStyle w:val="af"/>
              <w:rPr>
                <w:sz w:val="24"/>
                <w:szCs w:val="24"/>
              </w:rPr>
            </w:pPr>
            <w:r>
              <w:rPr>
                <w:sz w:val="24"/>
                <w:szCs w:val="24"/>
              </w:rPr>
              <w:t>2</w:t>
            </w:r>
          </w:p>
        </w:tc>
        <w:tc>
          <w:tcPr>
            <w:tcW w:w="900" w:type="dxa"/>
            <w:tcBorders>
              <w:top w:val="single" w:sz="4" w:space="0" w:color="auto"/>
              <w:left w:val="single" w:sz="4" w:space="0" w:color="auto"/>
              <w:bottom w:val="single" w:sz="4" w:space="0" w:color="auto"/>
              <w:right w:val="single" w:sz="4" w:space="0" w:color="auto"/>
            </w:tcBorders>
            <w:vAlign w:val="center"/>
          </w:tcPr>
          <w:p w:rsidR="002673FA" w:rsidRPr="005649FE" w:rsidRDefault="002673FA" w:rsidP="005649FE">
            <w:pPr>
              <w:pStyle w:val="af"/>
              <w:rPr>
                <w:sz w:val="24"/>
                <w:szCs w:val="24"/>
              </w:rPr>
            </w:pPr>
            <w:r w:rsidRPr="005649FE">
              <w:rPr>
                <w:sz w:val="24"/>
                <w:szCs w:val="24"/>
              </w:rPr>
              <w:t>100</w:t>
            </w:r>
          </w:p>
        </w:tc>
        <w:tc>
          <w:tcPr>
            <w:tcW w:w="1080" w:type="dxa"/>
            <w:tcBorders>
              <w:top w:val="single" w:sz="4" w:space="0" w:color="auto"/>
              <w:left w:val="single" w:sz="4" w:space="0" w:color="auto"/>
              <w:bottom w:val="single" w:sz="4" w:space="0" w:color="auto"/>
              <w:right w:val="single" w:sz="4" w:space="0" w:color="auto"/>
            </w:tcBorders>
            <w:vAlign w:val="center"/>
          </w:tcPr>
          <w:p w:rsidR="002673FA" w:rsidRPr="005649FE" w:rsidRDefault="005649FE" w:rsidP="005649FE">
            <w:pPr>
              <w:pStyle w:val="af"/>
              <w:rPr>
                <w:sz w:val="24"/>
                <w:szCs w:val="24"/>
              </w:rPr>
            </w:pPr>
            <w:r>
              <w:rPr>
                <w:sz w:val="24"/>
                <w:szCs w:val="24"/>
              </w:rPr>
              <w:t>3</w:t>
            </w:r>
          </w:p>
        </w:tc>
        <w:tc>
          <w:tcPr>
            <w:tcW w:w="1260" w:type="dxa"/>
            <w:tcBorders>
              <w:top w:val="single" w:sz="4" w:space="0" w:color="auto"/>
              <w:left w:val="single" w:sz="4" w:space="0" w:color="auto"/>
              <w:bottom w:val="single" w:sz="4" w:space="0" w:color="auto"/>
              <w:right w:val="single" w:sz="4" w:space="0" w:color="auto"/>
            </w:tcBorders>
            <w:vAlign w:val="center"/>
          </w:tcPr>
          <w:p w:rsidR="002673FA" w:rsidRPr="005649FE" w:rsidRDefault="002673FA" w:rsidP="005649FE">
            <w:pPr>
              <w:pStyle w:val="af"/>
              <w:rPr>
                <w:sz w:val="24"/>
                <w:szCs w:val="24"/>
              </w:rPr>
            </w:pPr>
            <w:r w:rsidRPr="005649FE">
              <w:rPr>
                <w:sz w:val="24"/>
                <w:szCs w:val="24"/>
              </w:rPr>
              <w:t>100</w:t>
            </w:r>
          </w:p>
        </w:tc>
      </w:tr>
      <w:tr w:rsidR="002673FA" w:rsidRPr="005649FE" w:rsidTr="00E5753A">
        <w:trPr>
          <w:cantSplit/>
          <w:trHeight w:val="420"/>
        </w:trPr>
        <w:tc>
          <w:tcPr>
            <w:tcW w:w="3780" w:type="dxa"/>
            <w:tcBorders>
              <w:top w:val="single" w:sz="4" w:space="0" w:color="auto"/>
              <w:left w:val="single" w:sz="4" w:space="0" w:color="auto"/>
              <w:bottom w:val="single" w:sz="4" w:space="0" w:color="auto"/>
              <w:right w:val="single" w:sz="4" w:space="0" w:color="auto"/>
            </w:tcBorders>
            <w:vAlign w:val="center"/>
            <w:hideMark/>
          </w:tcPr>
          <w:p w:rsidR="002673FA" w:rsidRPr="005649FE" w:rsidRDefault="002673FA" w:rsidP="005649FE">
            <w:pPr>
              <w:pStyle w:val="af"/>
              <w:rPr>
                <w:sz w:val="24"/>
                <w:szCs w:val="24"/>
              </w:rPr>
            </w:pPr>
            <w:r w:rsidRPr="005649FE">
              <w:rPr>
                <w:sz w:val="24"/>
                <w:szCs w:val="24"/>
              </w:rPr>
              <w:t>оставлено на повторное обучение по результатам промежуточной аттестации</w:t>
            </w:r>
          </w:p>
        </w:tc>
        <w:tc>
          <w:tcPr>
            <w:tcW w:w="1080" w:type="dxa"/>
            <w:tcBorders>
              <w:top w:val="single" w:sz="4" w:space="0" w:color="auto"/>
              <w:left w:val="single" w:sz="4" w:space="0" w:color="auto"/>
              <w:bottom w:val="single" w:sz="4" w:space="0" w:color="auto"/>
              <w:right w:val="single" w:sz="4" w:space="0" w:color="auto"/>
            </w:tcBorders>
            <w:vAlign w:val="center"/>
          </w:tcPr>
          <w:p w:rsidR="002673FA" w:rsidRPr="005649FE" w:rsidRDefault="005649FE" w:rsidP="005649FE">
            <w:pPr>
              <w:pStyle w:val="af"/>
              <w:rPr>
                <w:sz w:val="24"/>
                <w:szCs w:val="24"/>
              </w:rPr>
            </w:pPr>
            <w:r>
              <w:rPr>
                <w:sz w:val="24"/>
                <w:szCs w:val="24"/>
              </w:rPr>
              <w:t>-</w:t>
            </w:r>
          </w:p>
        </w:tc>
        <w:tc>
          <w:tcPr>
            <w:tcW w:w="720" w:type="dxa"/>
            <w:tcBorders>
              <w:top w:val="single" w:sz="4" w:space="0" w:color="auto"/>
              <w:left w:val="single" w:sz="4" w:space="0" w:color="auto"/>
              <w:bottom w:val="single" w:sz="4" w:space="0" w:color="auto"/>
              <w:right w:val="single" w:sz="4" w:space="0" w:color="auto"/>
            </w:tcBorders>
            <w:vAlign w:val="center"/>
          </w:tcPr>
          <w:p w:rsidR="002673FA" w:rsidRPr="005649FE" w:rsidRDefault="002673FA" w:rsidP="005649FE">
            <w:pPr>
              <w:pStyle w:val="af"/>
              <w:rPr>
                <w:sz w:val="24"/>
                <w:szCs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2673FA" w:rsidRPr="005649FE" w:rsidRDefault="002673FA" w:rsidP="005649FE">
            <w:pPr>
              <w:pStyle w:val="af"/>
              <w:rPr>
                <w:sz w:val="24"/>
                <w:szCs w:val="24"/>
              </w:rPr>
            </w:pPr>
            <w:r w:rsidRPr="005649FE">
              <w:rPr>
                <w:sz w:val="24"/>
                <w:szCs w:val="24"/>
              </w:rPr>
              <w:t>-</w:t>
            </w:r>
          </w:p>
        </w:tc>
        <w:tc>
          <w:tcPr>
            <w:tcW w:w="900" w:type="dxa"/>
            <w:tcBorders>
              <w:top w:val="single" w:sz="4" w:space="0" w:color="auto"/>
              <w:left w:val="single" w:sz="4" w:space="0" w:color="auto"/>
              <w:bottom w:val="single" w:sz="4" w:space="0" w:color="auto"/>
              <w:right w:val="single" w:sz="4" w:space="0" w:color="auto"/>
            </w:tcBorders>
            <w:vAlign w:val="center"/>
          </w:tcPr>
          <w:p w:rsidR="002673FA" w:rsidRPr="005649FE" w:rsidRDefault="002673FA" w:rsidP="005649FE">
            <w:pPr>
              <w:pStyle w:val="af"/>
              <w:rPr>
                <w:sz w:val="24"/>
                <w:szCs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2673FA" w:rsidRPr="005649FE" w:rsidRDefault="002673FA" w:rsidP="005649FE">
            <w:pPr>
              <w:pStyle w:val="af"/>
              <w:rPr>
                <w:sz w:val="24"/>
                <w:szCs w:val="24"/>
              </w:rPr>
            </w:pPr>
            <w:r w:rsidRPr="005649FE">
              <w:rPr>
                <w:sz w:val="24"/>
                <w:szCs w:val="24"/>
              </w:rPr>
              <w:t>-</w:t>
            </w:r>
          </w:p>
        </w:tc>
        <w:tc>
          <w:tcPr>
            <w:tcW w:w="1260" w:type="dxa"/>
            <w:tcBorders>
              <w:top w:val="single" w:sz="4" w:space="0" w:color="auto"/>
              <w:left w:val="single" w:sz="4" w:space="0" w:color="auto"/>
              <w:bottom w:val="single" w:sz="4" w:space="0" w:color="auto"/>
              <w:right w:val="single" w:sz="4" w:space="0" w:color="auto"/>
            </w:tcBorders>
            <w:vAlign w:val="center"/>
          </w:tcPr>
          <w:p w:rsidR="002673FA" w:rsidRPr="005649FE" w:rsidRDefault="002673FA" w:rsidP="005649FE">
            <w:pPr>
              <w:pStyle w:val="af"/>
              <w:rPr>
                <w:sz w:val="24"/>
                <w:szCs w:val="24"/>
              </w:rPr>
            </w:pPr>
          </w:p>
        </w:tc>
      </w:tr>
      <w:tr w:rsidR="002673FA" w:rsidRPr="005649FE" w:rsidTr="00E5753A">
        <w:trPr>
          <w:cantSplit/>
          <w:trHeight w:val="70"/>
        </w:trPr>
        <w:tc>
          <w:tcPr>
            <w:tcW w:w="3780" w:type="dxa"/>
            <w:tcBorders>
              <w:top w:val="single" w:sz="4" w:space="0" w:color="auto"/>
              <w:left w:val="single" w:sz="4" w:space="0" w:color="auto"/>
              <w:bottom w:val="single" w:sz="4" w:space="0" w:color="auto"/>
              <w:right w:val="single" w:sz="4" w:space="0" w:color="auto"/>
            </w:tcBorders>
            <w:vAlign w:val="center"/>
            <w:hideMark/>
          </w:tcPr>
          <w:p w:rsidR="002673FA" w:rsidRPr="005649FE" w:rsidRDefault="002673FA" w:rsidP="005649FE">
            <w:pPr>
              <w:pStyle w:val="af"/>
              <w:rPr>
                <w:sz w:val="24"/>
                <w:szCs w:val="24"/>
              </w:rPr>
            </w:pPr>
            <w:r w:rsidRPr="005649FE">
              <w:rPr>
                <w:sz w:val="24"/>
                <w:szCs w:val="24"/>
              </w:rPr>
              <w:t>оставлено на повторное обучение по болезни</w:t>
            </w:r>
          </w:p>
        </w:tc>
        <w:tc>
          <w:tcPr>
            <w:tcW w:w="1080" w:type="dxa"/>
            <w:tcBorders>
              <w:top w:val="single" w:sz="4" w:space="0" w:color="auto"/>
              <w:left w:val="single" w:sz="4" w:space="0" w:color="auto"/>
              <w:bottom w:val="single" w:sz="4" w:space="0" w:color="auto"/>
              <w:right w:val="single" w:sz="4" w:space="0" w:color="auto"/>
            </w:tcBorders>
            <w:vAlign w:val="center"/>
          </w:tcPr>
          <w:p w:rsidR="002673FA" w:rsidRPr="005649FE" w:rsidRDefault="005649FE" w:rsidP="005649FE">
            <w:pPr>
              <w:pStyle w:val="af"/>
              <w:rPr>
                <w:sz w:val="24"/>
                <w:szCs w:val="24"/>
              </w:rPr>
            </w:pPr>
            <w:r>
              <w:rPr>
                <w:sz w:val="24"/>
                <w:szCs w:val="24"/>
              </w:rPr>
              <w:t>-</w:t>
            </w:r>
          </w:p>
        </w:tc>
        <w:tc>
          <w:tcPr>
            <w:tcW w:w="720" w:type="dxa"/>
            <w:tcBorders>
              <w:top w:val="single" w:sz="4" w:space="0" w:color="auto"/>
              <w:left w:val="single" w:sz="4" w:space="0" w:color="auto"/>
              <w:bottom w:val="single" w:sz="4" w:space="0" w:color="auto"/>
              <w:right w:val="single" w:sz="4" w:space="0" w:color="auto"/>
            </w:tcBorders>
            <w:vAlign w:val="center"/>
          </w:tcPr>
          <w:p w:rsidR="002673FA" w:rsidRPr="005649FE" w:rsidRDefault="002673FA" w:rsidP="005649FE">
            <w:pPr>
              <w:pStyle w:val="af"/>
              <w:rPr>
                <w:sz w:val="24"/>
                <w:szCs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2673FA" w:rsidRPr="005649FE" w:rsidRDefault="002673FA" w:rsidP="005649FE">
            <w:pPr>
              <w:pStyle w:val="af"/>
              <w:rPr>
                <w:sz w:val="24"/>
                <w:szCs w:val="24"/>
              </w:rPr>
            </w:pPr>
            <w:r w:rsidRPr="005649FE">
              <w:rPr>
                <w:sz w:val="24"/>
                <w:szCs w:val="24"/>
              </w:rPr>
              <w:t>-</w:t>
            </w:r>
          </w:p>
        </w:tc>
        <w:tc>
          <w:tcPr>
            <w:tcW w:w="900" w:type="dxa"/>
            <w:tcBorders>
              <w:top w:val="single" w:sz="4" w:space="0" w:color="auto"/>
              <w:left w:val="single" w:sz="4" w:space="0" w:color="auto"/>
              <w:bottom w:val="single" w:sz="4" w:space="0" w:color="auto"/>
              <w:right w:val="single" w:sz="4" w:space="0" w:color="auto"/>
            </w:tcBorders>
            <w:vAlign w:val="center"/>
          </w:tcPr>
          <w:p w:rsidR="002673FA" w:rsidRPr="005649FE" w:rsidRDefault="002673FA" w:rsidP="005649FE">
            <w:pPr>
              <w:pStyle w:val="af"/>
              <w:rPr>
                <w:sz w:val="24"/>
                <w:szCs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2673FA" w:rsidRPr="005649FE" w:rsidRDefault="002673FA" w:rsidP="005649FE">
            <w:pPr>
              <w:pStyle w:val="af"/>
              <w:rPr>
                <w:sz w:val="24"/>
                <w:szCs w:val="24"/>
              </w:rPr>
            </w:pPr>
            <w:r w:rsidRPr="005649FE">
              <w:rPr>
                <w:sz w:val="24"/>
                <w:szCs w:val="24"/>
              </w:rPr>
              <w:t>-</w:t>
            </w:r>
          </w:p>
        </w:tc>
        <w:tc>
          <w:tcPr>
            <w:tcW w:w="1260" w:type="dxa"/>
            <w:tcBorders>
              <w:top w:val="single" w:sz="4" w:space="0" w:color="auto"/>
              <w:left w:val="single" w:sz="4" w:space="0" w:color="auto"/>
              <w:bottom w:val="single" w:sz="4" w:space="0" w:color="auto"/>
              <w:right w:val="single" w:sz="4" w:space="0" w:color="auto"/>
            </w:tcBorders>
            <w:vAlign w:val="center"/>
          </w:tcPr>
          <w:p w:rsidR="002673FA" w:rsidRPr="005649FE" w:rsidRDefault="002673FA" w:rsidP="005649FE">
            <w:pPr>
              <w:pStyle w:val="af"/>
              <w:rPr>
                <w:sz w:val="24"/>
                <w:szCs w:val="24"/>
              </w:rPr>
            </w:pPr>
          </w:p>
        </w:tc>
      </w:tr>
    </w:tbl>
    <w:p w:rsidR="002673FA" w:rsidRPr="00B82456" w:rsidRDefault="002673FA" w:rsidP="005649FE">
      <w:pPr>
        <w:spacing w:line="360" w:lineRule="auto"/>
        <w:rPr>
          <w:rFonts w:ascii="Georgia" w:hAnsi="Georgia"/>
          <w:b/>
        </w:rPr>
      </w:pPr>
    </w:p>
    <w:p w:rsidR="002673FA" w:rsidRDefault="002673FA" w:rsidP="002673FA">
      <w:pPr>
        <w:jc w:val="both"/>
        <w:rPr>
          <w:sz w:val="24"/>
          <w:szCs w:val="24"/>
        </w:rPr>
      </w:pPr>
      <w:r w:rsidRPr="002E34E4">
        <w:rPr>
          <w:b/>
          <w:sz w:val="24"/>
          <w:szCs w:val="24"/>
        </w:rPr>
        <w:t xml:space="preserve">2. Качество подготовки выпускников </w:t>
      </w:r>
      <w:r w:rsidRPr="002E34E4">
        <w:rPr>
          <w:b/>
          <w:sz w:val="24"/>
          <w:szCs w:val="24"/>
          <w:u w:val="single"/>
        </w:rPr>
        <w:t>4 классов по общеобразовательной программе</w:t>
      </w:r>
      <w:r w:rsidRPr="002E34E4">
        <w:rPr>
          <w:b/>
          <w:sz w:val="24"/>
          <w:szCs w:val="24"/>
        </w:rPr>
        <w:t xml:space="preserve"> начального общего образования по предметам </w:t>
      </w:r>
    </w:p>
    <w:p w:rsidR="002673FA" w:rsidRPr="002E34E4" w:rsidRDefault="002673FA" w:rsidP="002673FA">
      <w:pPr>
        <w:jc w:val="both"/>
        <w:rPr>
          <w:sz w:val="24"/>
          <w:szCs w:val="24"/>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5"/>
        <w:gridCol w:w="1749"/>
        <w:gridCol w:w="2409"/>
        <w:gridCol w:w="1843"/>
        <w:gridCol w:w="2410"/>
      </w:tblGrid>
      <w:tr w:rsidR="002673FA" w:rsidRPr="002E34E4" w:rsidTr="00E5753A">
        <w:trPr>
          <w:cantSplit/>
        </w:trPr>
        <w:tc>
          <w:tcPr>
            <w:tcW w:w="1125" w:type="dxa"/>
            <w:vMerge w:val="restart"/>
            <w:tcBorders>
              <w:top w:val="single" w:sz="4" w:space="0" w:color="auto"/>
              <w:left w:val="single" w:sz="4" w:space="0" w:color="auto"/>
              <w:bottom w:val="single" w:sz="4" w:space="0" w:color="auto"/>
              <w:right w:val="single" w:sz="4" w:space="0" w:color="auto"/>
            </w:tcBorders>
            <w:vAlign w:val="center"/>
            <w:hideMark/>
          </w:tcPr>
          <w:p w:rsidR="002673FA" w:rsidRPr="002E34E4" w:rsidRDefault="002673FA" w:rsidP="00E5753A">
            <w:pPr>
              <w:ind w:left="-108"/>
              <w:jc w:val="center"/>
              <w:rPr>
                <w:sz w:val="24"/>
                <w:szCs w:val="24"/>
              </w:rPr>
            </w:pPr>
            <w:r w:rsidRPr="002E34E4">
              <w:rPr>
                <w:sz w:val="24"/>
                <w:szCs w:val="24"/>
              </w:rPr>
              <w:t>Учебный</w:t>
            </w:r>
          </w:p>
          <w:p w:rsidR="002673FA" w:rsidRPr="002E34E4" w:rsidRDefault="002673FA" w:rsidP="00E5753A">
            <w:pPr>
              <w:ind w:left="-108"/>
              <w:jc w:val="center"/>
              <w:rPr>
                <w:sz w:val="24"/>
                <w:szCs w:val="24"/>
              </w:rPr>
            </w:pPr>
            <w:r w:rsidRPr="002E34E4">
              <w:rPr>
                <w:sz w:val="24"/>
                <w:szCs w:val="24"/>
              </w:rPr>
              <w:t>год</w:t>
            </w:r>
          </w:p>
        </w:tc>
        <w:tc>
          <w:tcPr>
            <w:tcW w:w="17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2673FA" w:rsidRPr="002E34E4" w:rsidRDefault="002673FA" w:rsidP="00E5753A">
            <w:pPr>
              <w:ind w:left="113" w:right="113"/>
              <w:jc w:val="center"/>
              <w:rPr>
                <w:sz w:val="24"/>
                <w:szCs w:val="24"/>
              </w:rPr>
            </w:pPr>
            <w:r w:rsidRPr="002E34E4">
              <w:rPr>
                <w:sz w:val="24"/>
                <w:szCs w:val="24"/>
              </w:rPr>
              <w:t>Всего выпускников</w:t>
            </w:r>
          </w:p>
        </w:tc>
        <w:tc>
          <w:tcPr>
            <w:tcW w:w="2409" w:type="dxa"/>
            <w:vMerge w:val="restart"/>
            <w:tcBorders>
              <w:top w:val="single" w:sz="4" w:space="0" w:color="auto"/>
              <w:left w:val="single" w:sz="4" w:space="0" w:color="auto"/>
              <w:bottom w:val="single" w:sz="4" w:space="0" w:color="auto"/>
              <w:right w:val="single" w:sz="4" w:space="0" w:color="auto"/>
            </w:tcBorders>
            <w:vAlign w:val="center"/>
          </w:tcPr>
          <w:p w:rsidR="002673FA" w:rsidRPr="002E34E4" w:rsidRDefault="002673FA" w:rsidP="00E5753A">
            <w:pPr>
              <w:ind w:right="-108"/>
              <w:jc w:val="center"/>
              <w:rPr>
                <w:sz w:val="24"/>
                <w:szCs w:val="24"/>
              </w:rPr>
            </w:pPr>
            <w:r w:rsidRPr="002E34E4">
              <w:rPr>
                <w:sz w:val="24"/>
                <w:szCs w:val="24"/>
              </w:rPr>
              <w:t>Предметы учебного плана</w:t>
            </w:r>
          </w:p>
          <w:p w:rsidR="002673FA" w:rsidRPr="002E34E4" w:rsidRDefault="002673FA" w:rsidP="00E5753A">
            <w:pPr>
              <w:jc w:val="center"/>
              <w:rPr>
                <w:sz w:val="24"/>
                <w:szCs w:val="24"/>
              </w:rPr>
            </w:pPr>
          </w:p>
          <w:p w:rsidR="002673FA" w:rsidRPr="002E34E4" w:rsidRDefault="002673FA" w:rsidP="00E5753A">
            <w:pPr>
              <w:jc w:val="center"/>
              <w:rPr>
                <w:sz w:val="24"/>
                <w:szCs w:val="24"/>
              </w:rPr>
            </w:pPr>
          </w:p>
        </w:tc>
        <w:tc>
          <w:tcPr>
            <w:tcW w:w="4253" w:type="dxa"/>
            <w:gridSpan w:val="2"/>
            <w:tcBorders>
              <w:top w:val="single" w:sz="4" w:space="0" w:color="auto"/>
              <w:left w:val="single" w:sz="4" w:space="0" w:color="auto"/>
              <w:bottom w:val="single" w:sz="4" w:space="0" w:color="auto"/>
              <w:right w:val="single" w:sz="4" w:space="0" w:color="auto"/>
            </w:tcBorders>
            <w:hideMark/>
          </w:tcPr>
          <w:p w:rsidR="002673FA" w:rsidRPr="002E34E4" w:rsidRDefault="002673FA" w:rsidP="00E5753A">
            <w:pPr>
              <w:ind w:left="-108" w:right="-108"/>
              <w:jc w:val="center"/>
              <w:rPr>
                <w:sz w:val="24"/>
                <w:szCs w:val="24"/>
              </w:rPr>
            </w:pPr>
            <w:r w:rsidRPr="002E34E4">
              <w:rPr>
                <w:sz w:val="24"/>
                <w:szCs w:val="24"/>
              </w:rPr>
              <w:t xml:space="preserve">Качество подготовки выпускников </w:t>
            </w:r>
            <w:r w:rsidRPr="002E34E4">
              <w:rPr>
                <w:b/>
                <w:bCs/>
                <w:sz w:val="24"/>
                <w:szCs w:val="24"/>
              </w:rPr>
              <w:t>по результатам годовых оценок</w:t>
            </w:r>
          </w:p>
        </w:tc>
      </w:tr>
      <w:tr w:rsidR="002673FA" w:rsidRPr="002E34E4" w:rsidTr="00E5753A">
        <w:trPr>
          <w:cantSplit/>
          <w:trHeight w:val="1430"/>
        </w:trPr>
        <w:tc>
          <w:tcPr>
            <w:tcW w:w="1125" w:type="dxa"/>
            <w:vMerge/>
            <w:tcBorders>
              <w:top w:val="single" w:sz="4" w:space="0" w:color="auto"/>
              <w:left w:val="single" w:sz="4" w:space="0" w:color="auto"/>
              <w:bottom w:val="single" w:sz="4" w:space="0" w:color="auto"/>
              <w:right w:val="single" w:sz="4" w:space="0" w:color="auto"/>
            </w:tcBorders>
            <w:vAlign w:val="center"/>
            <w:hideMark/>
          </w:tcPr>
          <w:p w:rsidR="002673FA" w:rsidRPr="002E34E4" w:rsidRDefault="002673FA" w:rsidP="00E5753A">
            <w:pPr>
              <w:rPr>
                <w:sz w:val="24"/>
                <w:szCs w:val="24"/>
              </w:rPr>
            </w:pPr>
          </w:p>
        </w:tc>
        <w:tc>
          <w:tcPr>
            <w:tcW w:w="1749" w:type="dxa"/>
            <w:vMerge/>
            <w:tcBorders>
              <w:top w:val="single" w:sz="4" w:space="0" w:color="auto"/>
              <w:left w:val="single" w:sz="4" w:space="0" w:color="auto"/>
              <w:bottom w:val="single" w:sz="4" w:space="0" w:color="auto"/>
              <w:right w:val="single" w:sz="4" w:space="0" w:color="auto"/>
            </w:tcBorders>
            <w:vAlign w:val="center"/>
            <w:hideMark/>
          </w:tcPr>
          <w:p w:rsidR="002673FA" w:rsidRPr="002E34E4" w:rsidRDefault="002673FA" w:rsidP="00E5753A">
            <w:pPr>
              <w:rPr>
                <w:sz w:val="24"/>
                <w:szCs w:val="24"/>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2673FA" w:rsidRPr="002E34E4" w:rsidRDefault="002673FA" w:rsidP="00E5753A">
            <w:pPr>
              <w:rPr>
                <w:sz w:val="24"/>
                <w:szCs w:val="24"/>
              </w:rPr>
            </w:pPr>
          </w:p>
        </w:tc>
        <w:tc>
          <w:tcPr>
            <w:tcW w:w="1843" w:type="dxa"/>
            <w:tcBorders>
              <w:top w:val="single" w:sz="4" w:space="0" w:color="auto"/>
              <w:left w:val="single" w:sz="4" w:space="0" w:color="auto"/>
              <w:bottom w:val="single" w:sz="4" w:space="0" w:color="auto"/>
              <w:right w:val="single" w:sz="4" w:space="0" w:color="auto"/>
            </w:tcBorders>
            <w:textDirection w:val="btLr"/>
            <w:vAlign w:val="center"/>
            <w:hideMark/>
          </w:tcPr>
          <w:p w:rsidR="002673FA" w:rsidRPr="002E34E4" w:rsidRDefault="002673FA" w:rsidP="00E5753A">
            <w:pPr>
              <w:ind w:left="-57" w:right="-57"/>
              <w:jc w:val="center"/>
              <w:rPr>
                <w:sz w:val="24"/>
                <w:szCs w:val="24"/>
              </w:rPr>
            </w:pPr>
            <w:r w:rsidRPr="002E34E4">
              <w:rPr>
                <w:sz w:val="24"/>
                <w:szCs w:val="24"/>
              </w:rPr>
              <w:t>Успеваемость</w:t>
            </w:r>
          </w:p>
          <w:p w:rsidR="002673FA" w:rsidRPr="002E34E4" w:rsidRDefault="002673FA" w:rsidP="00E5753A">
            <w:pPr>
              <w:ind w:left="-57" w:right="-57"/>
              <w:jc w:val="center"/>
              <w:rPr>
                <w:sz w:val="24"/>
                <w:szCs w:val="24"/>
              </w:rPr>
            </w:pPr>
            <w:r w:rsidRPr="002E34E4">
              <w:rPr>
                <w:sz w:val="24"/>
                <w:szCs w:val="24"/>
              </w:rPr>
              <w:t>(%)</w:t>
            </w:r>
          </w:p>
        </w:tc>
        <w:tc>
          <w:tcPr>
            <w:tcW w:w="2410" w:type="dxa"/>
            <w:tcBorders>
              <w:top w:val="dotted" w:sz="4" w:space="0" w:color="auto"/>
              <w:left w:val="single" w:sz="4" w:space="0" w:color="auto"/>
              <w:bottom w:val="single" w:sz="4" w:space="0" w:color="auto"/>
              <w:right w:val="single" w:sz="4" w:space="0" w:color="auto"/>
            </w:tcBorders>
            <w:textDirection w:val="btLr"/>
            <w:vAlign w:val="center"/>
            <w:hideMark/>
          </w:tcPr>
          <w:p w:rsidR="002673FA" w:rsidRPr="002E34E4" w:rsidRDefault="002673FA" w:rsidP="00E5753A">
            <w:pPr>
              <w:ind w:left="-108" w:right="113"/>
              <w:jc w:val="center"/>
              <w:rPr>
                <w:sz w:val="24"/>
                <w:szCs w:val="24"/>
              </w:rPr>
            </w:pPr>
            <w:r w:rsidRPr="002E34E4">
              <w:rPr>
                <w:sz w:val="24"/>
                <w:szCs w:val="24"/>
              </w:rPr>
              <w:t>Кач-во обуч-ти (%)</w:t>
            </w:r>
          </w:p>
        </w:tc>
      </w:tr>
      <w:tr w:rsidR="002673FA" w:rsidRPr="002E34E4" w:rsidTr="00E5753A">
        <w:trPr>
          <w:cantSplit/>
          <w:trHeight w:val="70"/>
        </w:trPr>
        <w:tc>
          <w:tcPr>
            <w:tcW w:w="1125" w:type="dxa"/>
            <w:vMerge w:val="restart"/>
            <w:tcBorders>
              <w:top w:val="single" w:sz="4" w:space="0" w:color="auto"/>
              <w:left w:val="single" w:sz="4" w:space="0" w:color="auto"/>
              <w:bottom w:val="single" w:sz="4" w:space="0" w:color="auto"/>
              <w:right w:val="single" w:sz="4" w:space="0" w:color="auto"/>
            </w:tcBorders>
            <w:hideMark/>
          </w:tcPr>
          <w:p w:rsidR="002673FA" w:rsidRPr="002E34E4" w:rsidRDefault="005649FE" w:rsidP="00E5753A">
            <w:pPr>
              <w:ind w:left="-57" w:right="-57"/>
              <w:jc w:val="both"/>
              <w:rPr>
                <w:sz w:val="24"/>
                <w:szCs w:val="24"/>
              </w:rPr>
            </w:pPr>
            <w:r>
              <w:rPr>
                <w:sz w:val="24"/>
                <w:szCs w:val="24"/>
              </w:rPr>
              <w:t>2016/2017</w:t>
            </w:r>
            <w:r w:rsidR="002673FA" w:rsidRPr="002E34E4">
              <w:rPr>
                <w:sz w:val="24"/>
                <w:szCs w:val="24"/>
              </w:rPr>
              <w:t xml:space="preserve">          </w:t>
            </w:r>
          </w:p>
        </w:tc>
        <w:tc>
          <w:tcPr>
            <w:tcW w:w="1749" w:type="dxa"/>
            <w:vMerge w:val="restart"/>
            <w:tcBorders>
              <w:top w:val="single" w:sz="4" w:space="0" w:color="auto"/>
              <w:left w:val="single" w:sz="4" w:space="0" w:color="auto"/>
              <w:bottom w:val="single" w:sz="4" w:space="0" w:color="auto"/>
              <w:right w:val="single" w:sz="4" w:space="0" w:color="auto"/>
            </w:tcBorders>
          </w:tcPr>
          <w:p w:rsidR="002673FA" w:rsidRPr="002E34E4" w:rsidRDefault="002673FA" w:rsidP="00E5753A">
            <w:pPr>
              <w:jc w:val="both"/>
              <w:rPr>
                <w:sz w:val="24"/>
                <w:szCs w:val="24"/>
              </w:rPr>
            </w:pPr>
          </w:p>
          <w:p w:rsidR="002673FA" w:rsidRPr="002E34E4" w:rsidRDefault="002673FA" w:rsidP="00E5753A">
            <w:pPr>
              <w:jc w:val="both"/>
              <w:rPr>
                <w:sz w:val="24"/>
                <w:szCs w:val="24"/>
              </w:rPr>
            </w:pPr>
          </w:p>
          <w:p w:rsidR="002673FA" w:rsidRPr="002E34E4" w:rsidRDefault="002673FA" w:rsidP="00E5753A">
            <w:pPr>
              <w:jc w:val="center"/>
              <w:rPr>
                <w:sz w:val="24"/>
                <w:szCs w:val="24"/>
              </w:rPr>
            </w:pPr>
          </w:p>
          <w:p w:rsidR="002673FA" w:rsidRPr="002E34E4" w:rsidRDefault="002673FA" w:rsidP="00E5753A">
            <w:pPr>
              <w:jc w:val="center"/>
              <w:rPr>
                <w:sz w:val="24"/>
                <w:szCs w:val="24"/>
              </w:rPr>
            </w:pPr>
          </w:p>
          <w:p w:rsidR="002673FA" w:rsidRPr="002E34E4" w:rsidRDefault="002673FA" w:rsidP="00E5753A">
            <w:pPr>
              <w:jc w:val="center"/>
              <w:rPr>
                <w:sz w:val="24"/>
                <w:szCs w:val="24"/>
              </w:rPr>
            </w:pPr>
          </w:p>
          <w:p w:rsidR="002673FA" w:rsidRPr="002E34E4" w:rsidRDefault="005649FE" w:rsidP="00E5753A">
            <w:pPr>
              <w:jc w:val="center"/>
              <w:rPr>
                <w:sz w:val="24"/>
                <w:szCs w:val="24"/>
              </w:rPr>
            </w:pPr>
            <w:r>
              <w:rPr>
                <w:sz w:val="24"/>
                <w:szCs w:val="24"/>
              </w:rPr>
              <w:t>4</w:t>
            </w:r>
          </w:p>
        </w:tc>
        <w:tc>
          <w:tcPr>
            <w:tcW w:w="2409" w:type="dxa"/>
            <w:tcBorders>
              <w:top w:val="single" w:sz="4" w:space="0" w:color="auto"/>
              <w:left w:val="single" w:sz="4" w:space="0" w:color="auto"/>
              <w:bottom w:val="dotted" w:sz="4" w:space="0" w:color="auto"/>
              <w:right w:val="single" w:sz="4" w:space="0" w:color="auto"/>
            </w:tcBorders>
            <w:hideMark/>
          </w:tcPr>
          <w:p w:rsidR="002673FA" w:rsidRPr="002E34E4" w:rsidRDefault="002673FA" w:rsidP="00E5753A">
            <w:pPr>
              <w:jc w:val="both"/>
              <w:rPr>
                <w:sz w:val="24"/>
                <w:szCs w:val="24"/>
              </w:rPr>
            </w:pPr>
            <w:r w:rsidRPr="002E34E4">
              <w:rPr>
                <w:sz w:val="24"/>
                <w:szCs w:val="24"/>
              </w:rPr>
              <w:t>Русский язык</w:t>
            </w:r>
          </w:p>
        </w:tc>
        <w:tc>
          <w:tcPr>
            <w:tcW w:w="1843" w:type="dxa"/>
            <w:tcBorders>
              <w:top w:val="single" w:sz="4" w:space="0" w:color="auto"/>
              <w:left w:val="single" w:sz="4" w:space="0" w:color="auto"/>
              <w:bottom w:val="dotted" w:sz="4" w:space="0" w:color="auto"/>
              <w:right w:val="single" w:sz="4" w:space="0" w:color="auto"/>
            </w:tcBorders>
          </w:tcPr>
          <w:p w:rsidR="002673FA" w:rsidRPr="002E34E4" w:rsidRDefault="002673FA" w:rsidP="00E5753A">
            <w:pPr>
              <w:jc w:val="both"/>
              <w:rPr>
                <w:sz w:val="24"/>
                <w:szCs w:val="24"/>
              </w:rPr>
            </w:pPr>
            <w:r w:rsidRPr="002E34E4">
              <w:rPr>
                <w:sz w:val="24"/>
                <w:szCs w:val="24"/>
              </w:rPr>
              <w:t>100</w:t>
            </w:r>
          </w:p>
        </w:tc>
        <w:tc>
          <w:tcPr>
            <w:tcW w:w="2410" w:type="dxa"/>
            <w:tcBorders>
              <w:top w:val="single" w:sz="4" w:space="0" w:color="auto"/>
              <w:left w:val="single" w:sz="4" w:space="0" w:color="auto"/>
              <w:bottom w:val="dotted" w:sz="4" w:space="0" w:color="auto"/>
              <w:right w:val="single" w:sz="4" w:space="0" w:color="auto"/>
            </w:tcBorders>
          </w:tcPr>
          <w:p w:rsidR="002673FA" w:rsidRPr="002E34E4" w:rsidRDefault="002673FA" w:rsidP="00E5753A">
            <w:pPr>
              <w:jc w:val="both"/>
              <w:rPr>
                <w:sz w:val="24"/>
                <w:szCs w:val="24"/>
              </w:rPr>
            </w:pPr>
            <w:r w:rsidRPr="002E34E4">
              <w:rPr>
                <w:sz w:val="24"/>
                <w:szCs w:val="24"/>
              </w:rPr>
              <w:t>100</w:t>
            </w:r>
          </w:p>
        </w:tc>
      </w:tr>
      <w:tr w:rsidR="002673FA" w:rsidRPr="002E34E4" w:rsidTr="00E5753A">
        <w:trPr>
          <w:cantSplit/>
          <w:trHeight w:val="131"/>
        </w:trPr>
        <w:tc>
          <w:tcPr>
            <w:tcW w:w="1125" w:type="dxa"/>
            <w:vMerge/>
            <w:tcBorders>
              <w:top w:val="single" w:sz="4" w:space="0" w:color="auto"/>
              <w:left w:val="single" w:sz="4" w:space="0" w:color="auto"/>
              <w:bottom w:val="single" w:sz="4" w:space="0" w:color="auto"/>
              <w:right w:val="single" w:sz="4" w:space="0" w:color="auto"/>
            </w:tcBorders>
            <w:vAlign w:val="center"/>
            <w:hideMark/>
          </w:tcPr>
          <w:p w:rsidR="002673FA" w:rsidRPr="002E34E4" w:rsidRDefault="002673FA" w:rsidP="00E5753A">
            <w:pPr>
              <w:rPr>
                <w:sz w:val="24"/>
                <w:szCs w:val="24"/>
              </w:rPr>
            </w:pPr>
          </w:p>
        </w:tc>
        <w:tc>
          <w:tcPr>
            <w:tcW w:w="1749" w:type="dxa"/>
            <w:vMerge/>
            <w:tcBorders>
              <w:top w:val="single" w:sz="4" w:space="0" w:color="auto"/>
              <w:left w:val="single" w:sz="4" w:space="0" w:color="auto"/>
              <w:bottom w:val="single" w:sz="4" w:space="0" w:color="auto"/>
              <w:right w:val="single" w:sz="4" w:space="0" w:color="auto"/>
            </w:tcBorders>
            <w:vAlign w:val="center"/>
            <w:hideMark/>
          </w:tcPr>
          <w:p w:rsidR="002673FA" w:rsidRPr="002E34E4" w:rsidRDefault="002673FA" w:rsidP="00E5753A">
            <w:pPr>
              <w:rPr>
                <w:sz w:val="24"/>
                <w:szCs w:val="24"/>
              </w:rPr>
            </w:pPr>
          </w:p>
        </w:tc>
        <w:tc>
          <w:tcPr>
            <w:tcW w:w="2409" w:type="dxa"/>
            <w:tcBorders>
              <w:top w:val="dotted" w:sz="4" w:space="0" w:color="auto"/>
              <w:left w:val="single" w:sz="4" w:space="0" w:color="auto"/>
              <w:bottom w:val="dotted" w:sz="4" w:space="0" w:color="auto"/>
              <w:right w:val="single" w:sz="4" w:space="0" w:color="auto"/>
            </w:tcBorders>
            <w:hideMark/>
          </w:tcPr>
          <w:p w:rsidR="002673FA" w:rsidRPr="002E34E4" w:rsidRDefault="002673FA" w:rsidP="00E5753A">
            <w:pPr>
              <w:jc w:val="both"/>
              <w:rPr>
                <w:sz w:val="24"/>
                <w:szCs w:val="24"/>
              </w:rPr>
            </w:pPr>
            <w:r w:rsidRPr="002E34E4">
              <w:rPr>
                <w:sz w:val="24"/>
                <w:szCs w:val="24"/>
              </w:rPr>
              <w:t xml:space="preserve">Математика </w:t>
            </w:r>
          </w:p>
        </w:tc>
        <w:tc>
          <w:tcPr>
            <w:tcW w:w="1843" w:type="dxa"/>
            <w:tcBorders>
              <w:top w:val="dotted" w:sz="4" w:space="0" w:color="auto"/>
              <w:left w:val="single" w:sz="4" w:space="0" w:color="auto"/>
              <w:bottom w:val="dotted" w:sz="4" w:space="0" w:color="auto"/>
              <w:right w:val="single" w:sz="4" w:space="0" w:color="auto"/>
            </w:tcBorders>
          </w:tcPr>
          <w:p w:rsidR="002673FA" w:rsidRPr="002E34E4" w:rsidRDefault="002673FA" w:rsidP="00E5753A">
            <w:pPr>
              <w:jc w:val="both"/>
              <w:rPr>
                <w:sz w:val="24"/>
                <w:szCs w:val="24"/>
              </w:rPr>
            </w:pPr>
            <w:r w:rsidRPr="002E34E4">
              <w:rPr>
                <w:sz w:val="24"/>
                <w:szCs w:val="24"/>
              </w:rPr>
              <w:t>100</w:t>
            </w:r>
          </w:p>
        </w:tc>
        <w:tc>
          <w:tcPr>
            <w:tcW w:w="2410" w:type="dxa"/>
            <w:tcBorders>
              <w:top w:val="dotted" w:sz="4" w:space="0" w:color="auto"/>
              <w:left w:val="single" w:sz="4" w:space="0" w:color="auto"/>
              <w:bottom w:val="dotted" w:sz="4" w:space="0" w:color="auto"/>
              <w:right w:val="single" w:sz="4" w:space="0" w:color="auto"/>
            </w:tcBorders>
          </w:tcPr>
          <w:p w:rsidR="002673FA" w:rsidRPr="002E34E4" w:rsidRDefault="002673FA" w:rsidP="00E5753A">
            <w:pPr>
              <w:jc w:val="both"/>
              <w:rPr>
                <w:sz w:val="24"/>
                <w:szCs w:val="24"/>
              </w:rPr>
            </w:pPr>
            <w:r w:rsidRPr="002E34E4">
              <w:rPr>
                <w:sz w:val="24"/>
                <w:szCs w:val="24"/>
              </w:rPr>
              <w:t>100</w:t>
            </w:r>
          </w:p>
        </w:tc>
      </w:tr>
      <w:tr w:rsidR="002673FA" w:rsidRPr="002E34E4" w:rsidTr="00E5753A">
        <w:trPr>
          <w:cantSplit/>
          <w:trHeight w:val="70"/>
        </w:trPr>
        <w:tc>
          <w:tcPr>
            <w:tcW w:w="1125" w:type="dxa"/>
            <w:vMerge/>
            <w:tcBorders>
              <w:top w:val="single" w:sz="4" w:space="0" w:color="auto"/>
              <w:left w:val="single" w:sz="4" w:space="0" w:color="auto"/>
              <w:bottom w:val="single" w:sz="4" w:space="0" w:color="auto"/>
              <w:right w:val="single" w:sz="4" w:space="0" w:color="auto"/>
            </w:tcBorders>
            <w:vAlign w:val="center"/>
            <w:hideMark/>
          </w:tcPr>
          <w:p w:rsidR="002673FA" w:rsidRPr="002E34E4" w:rsidRDefault="002673FA" w:rsidP="00E5753A">
            <w:pPr>
              <w:rPr>
                <w:sz w:val="24"/>
                <w:szCs w:val="24"/>
              </w:rPr>
            </w:pPr>
          </w:p>
        </w:tc>
        <w:tc>
          <w:tcPr>
            <w:tcW w:w="1749" w:type="dxa"/>
            <w:vMerge/>
            <w:tcBorders>
              <w:top w:val="single" w:sz="4" w:space="0" w:color="auto"/>
              <w:left w:val="single" w:sz="4" w:space="0" w:color="auto"/>
              <w:bottom w:val="single" w:sz="4" w:space="0" w:color="auto"/>
              <w:right w:val="single" w:sz="4" w:space="0" w:color="auto"/>
            </w:tcBorders>
            <w:vAlign w:val="center"/>
            <w:hideMark/>
          </w:tcPr>
          <w:p w:rsidR="002673FA" w:rsidRPr="002E34E4" w:rsidRDefault="002673FA" w:rsidP="00E5753A">
            <w:pPr>
              <w:rPr>
                <w:sz w:val="24"/>
                <w:szCs w:val="24"/>
              </w:rPr>
            </w:pPr>
          </w:p>
        </w:tc>
        <w:tc>
          <w:tcPr>
            <w:tcW w:w="2409" w:type="dxa"/>
            <w:tcBorders>
              <w:top w:val="dotted" w:sz="4" w:space="0" w:color="auto"/>
              <w:left w:val="single" w:sz="4" w:space="0" w:color="auto"/>
              <w:bottom w:val="dotted" w:sz="4" w:space="0" w:color="auto"/>
              <w:right w:val="single" w:sz="4" w:space="0" w:color="auto"/>
            </w:tcBorders>
            <w:hideMark/>
          </w:tcPr>
          <w:p w:rsidR="002673FA" w:rsidRPr="002E34E4" w:rsidRDefault="002673FA" w:rsidP="00E5753A">
            <w:pPr>
              <w:jc w:val="both"/>
              <w:rPr>
                <w:sz w:val="24"/>
                <w:szCs w:val="24"/>
              </w:rPr>
            </w:pPr>
            <w:r w:rsidRPr="002E34E4">
              <w:rPr>
                <w:sz w:val="24"/>
                <w:szCs w:val="24"/>
              </w:rPr>
              <w:t>Литературное чтение</w:t>
            </w:r>
          </w:p>
        </w:tc>
        <w:tc>
          <w:tcPr>
            <w:tcW w:w="1843" w:type="dxa"/>
            <w:tcBorders>
              <w:top w:val="dotted" w:sz="4" w:space="0" w:color="auto"/>
              <w:left w:val="single" w:sz="4" w:space="0" w:color="auto"/>
              <w:bottom w:val="dotted" w:sz="4" w:space="0" w:color="auto"/>
              <w:right w:val="single" w:sz="4" w:space="0" w:color="auto"/>
            </w:tcBorders>
          </w:tcPr>
          <w:p w:rsidR="002673FA" w:rsidRPr="002E34E4" w:rsidRDefault="002673FA" w:rsidP="00E5753A">
            <w:pPr>
              <w:jc w:val="both"/>
              <w:rPr>
                <w:sz w:val="24"/>
                <w:szCs w:val="24"/>
              </w:rPr>
            </w:pPr>
            <w:r w:rsidRPr="002E34E4">
              <w:rPr>
                <w:sz w:val="24"/>
                <w:szCs w:val="24"/>
              </w:rPr>
              <w:t>100</w:t>
            </w:r>
          </w:p>
        </w:tc>
        <w:tc>
          <w:tcPr>
            <w:tcW w:w="2410" w:type="dxa"/>
            <w:tcBorders>
              <w:top w:val="dotted" w:sz="4" w:space="0" w:color="auto"/>
              <w:left w:val="single" w:sz="4" w:space="0" w:color="auto"/>
              <w:bottom w:val="dotted" w:sz="4" w:space="0" w:color="auto"/>
              <w:right w:val="single" w:sz="4" w:space="0" w:color="auto"/>
            </w:tcBorders>
          </w:tcPr>
          <w:p w:rsidR="002673FA" w:rsidRPr="002E34E4" w:rsidRDefault="002673FA" w:rsidP="00E5753A">
            <w:pPr>
              <w:jc w:val="both"/>
              <w:rPr>
                <w:sz w:val="24"/>
                <w:szCs w:val="24"/>
              </w:rPr>
            </w:pPr>
            <w:r w:rsidRPr="002E34E4">
              <w:rPr>
                <w:sz w:val="24"/>
                <w:szCs w:val="24"/>
              </w:rPr>
              <w:t>100</w:t>
            </w:r>
          </w:p>
        </w:tc>
      </w:tr>
      <w:tr w:rsidR="002673FA" w:rsidRPr="002E34E4" w:rsidTr="00E5753A">
        <w:trPr>
          <w:cantSplit/>
          <w:trHeight w:val="225"/>
        </w:trPr>
        <w:tc>
          <w:tcPr>
            <w:tcW w:w="1125" w:type="dxa"/>
            <w:vMerge/>
            <w:tcBorders>
              <w:top w:val="single" w:sz="4" w:space="0" w:color="auto"/>
              <w:left w:val="single" w:sz="4" w:space="0" w:color="auto"/>
              <w:bottom w:val="single" w:sz="4" w:space="0" w:color="auto"/>
              <w:right w:val="single" w:sz="4" w:space="0" w:color="auto"/>
            </w:tcBorders>
            <w:vAlign w:val="center"/>
            <w:hideMark/>
          </w:tcPr>
          <w:p w:rsidR="002673FA" w:rsidRPr="002E34E4" w:rsidRDefault="002673FA" w:rsidP="00E5753A">
            <w:pPr>
              <w:rPr>
                <w:sz w:val="24"/>
                <w:szCs w:val="24"/>
              </w:rPr>
            </w:pPr>
          </w:p>
        </w:tc>
        <w:tc>
          <w:tcPr>
            <w:tcW w:w="1749" w:type="dxa"/>
            <w:vMerge/>
            <w:tcBorders>
              <w:top w:val="single" w:sz="4" w:space="0" w:color="auto"/>
              <w:left w:val="single" w:sz="4" w:space="0" w:color="auto"/>
              <w:bottom w:val="single" w:sz="4" w:space="0" w:color="auto"/>
              <w:right w:val="single" w:sz="4" w:space="0" w:color="auto"/>
            </w:tcBorders>
            <w:vAlign w:val="center"/>
            <w:hideMark/>
          </w:tcPr>
          <w:p w:rsidR="002673FA" w:rsidRPr="002E34E4" w:rsidRDefault="002673FA" w:rsidP="00E5753A">
            <w:pPr>
              <w:rPr>
                <w:sz w:val="24"/>
                <w:szCs w:val="24"/>
              </w:rPr>
            </w:pPr>
          </w:p>
        </w:tc>
        <w:tc>
          <w:tcPr>
            <w:tcW w:w="2409" w:type="dxa"/>
            <w:tcBorders>
              <w:top w:val="dotted" w:sz="4" w:space="0" w:color="auto"/>
              <w:left w:val="single" w:sz="4" w:space="0" w:color="auto"/>
              <w:bottom w:val="dotted" w:sz="4" w:space="0" w:color="auto"/>
              <w:right w:val="single" w:sz="4" w:space="0" w:color="auto"/>
            </w:tcBorders>
            <w:hideMark/>
          </w:tcPr>
          <w:p w:rsidR="002673FA" w:rsidRPr="002E34E4" w:rsidRDefault="002673FA" w:rsidP="00E5753A">
            <w:pPr>
              <w:ind w:left="-108" w:right="-108"/>
              <w:jc w:val="both"/>
              <w:rPr>
                <w:sz w:val="24"/>
                <w:szCs w:val="24"/>
              </w:rPr>
            </w:pPr>
            <w:r w:rsidRPr="002E34E4">
              <w:rPr>
                <w:sz w:val="24"/>
                <w:szCs w:val="24"/>
              </w:rPr>
              <w:t xml:space="preserve">  Окружающий мир</w:t>
            </w:r>
          </w:p>
        </w:tc>
        <w:tc>
          <w:tcPr>
            <w:tcW w:w="1843" w:type="dxa"/>
            <w:tcBorders>
              <w:top w:val="dotted" w:sz="4" w:space="0" w:color="auto"/>
              <w:left w:val="single" w:sz="4" w:space="0" w:color="auto"/>
              <w:bottom w:val="dotted" w:sz="4" w:space="0" w:color="auto"/>
              <w:right w:val="single" w:sz="4" w:space="0" w:color="auto"/>
            </w:tcBorders>
          </w:tcPr>
          <w:p w:rsidR="002673FA" w:rsidRPr="002E34E4" w:rsidRDefault="002673FA" w:rsidP="00E5753A">
            <w:pPr>
              <w:jc w:val="both"/>
              <w:rPr>
                <w:sz w:val="24"/>
                <w:szCs w:val="24"/>
              </w:rPr>
            </w:pPr>
            <w:r w:rsidRPr="002E34E4">
              <w:rPr>
                <w:sz w:val="24"/>
                <w:szCs w:val="24"/>
              </w:rPr>
              <w:t>100</w:t>
            </w:r>
          </w:p>
        </w:tc>
        <w:tc>
          <w:tcPr>
            <w:tcW w:w="2410" w:type="dxa"/>
            <w:tcBorders>
              <w:top w:val="dotted" w:sz="4" w:space="0" w:color="auto"/>
              <w:left w:val="single" w:sz="4" w:space="0" w:color="auto"/>
              <w:bottom w:val="dotted" w:sz="4" w:space="0" w:color="auto"/>
              <w:right w:val="single" w:sz="4" w:space="0" w:color="auto"/>
            </w:tcBorders>
          </w:tcPr>
          <w:p w:rsidR="002673FA" w:rsidRPr="002E34E4" w:rsidRDefault="002673FA" w:rsidP="00E5753A">
            <w:pPr>
              <w:jc w:val="both"/>
              <w:rPr>
                <w:sz w:val="24"/>
                <w:szCs w:val="24"/>
              </w:rPr>
            </w:pPr>
            <w:r w:rsidRPr="002E34E4">
              <w:rPr>
                <w:sz w:val="24"/>
                <w:szCs w:val="24"/>
              </w:rPr>
              <w:t>100</w:t>
            </w:r>
          </w:p>
        </w:tc>
      </w:tr>
      <w:tr w:rsidR="002673FA" w:rsidRPr="002E34E4" w:rsidTr="00E5753A">
        <w:trPr>
          <w:cantSplit/>
          <w:trHeight w:val="82"/>
        </w:trPr>
        <w:tc>
          <w:tcPr>
            <w:tcW w:w="1125" w:type="dxa"/>
            <w:vMerge/>
            <w:tcBorders>
              <w:top w:val="single" w:sz="4" w:space="0" w:color="auto"/>
              <w:left w:val="single" w:sz="4" w:space="0" w:color="auto"/>
              <w:bottom w:val="single" w:sz="4" w:space="0" w:color="auto"/>
              <w:right w:val="single" w:sz="4" w:space="0" w:color="auto"/>
            </w:tcBorders>
            <w:vAlign w:val="center"/>
            <w:hideMark/>
          </w:tcPr>
          <w:p w:rsidR="002673FA" w:rsidRPr="002E34E4" w:rsidRDefault="002673FA" w:rsidP="00E5753A">
            <w:pPr>
              <w:rPr>
                <w:sz w:val="24"/>
                <w:szCs w:val="24"/>
              </w:rPr>
            </w:pPr>
          </w:p>
        </w:tc>
        <w:tc>
          <w:tcPr>
            <w:tcW w:w="1749" w:type="dxa"/>
            <w:vMerge/>
            <w:tcBorders>
              <w:top w:val="single" w:sz="4" w:space="0" w:color="auto"/>
              <w:left w:val="single" w:sz="4" w:space="0" w:color="auto"/>
              <w:bottom w:val="single" w:sz="4" w:space="0" w:color="auto"/>
              <w:right w:val="single" w:sz="4" w:space="0" w:color="auto"/>
            </w:tcBorders>
            <w:vAlign w:val="center"/>
            <w:hideMark/>
          </w:tcPr>
          <w:p w:rsidR="002673FA" w:rsidRPr="002E34E4" w:rsidRDefault="002673FA" w:rsidP="00E5753A">
            <w:pPr>
              <w:rPr>
                <w:sz w:val="24"/>
                <w:szCs w:val="24"/>
              </w:rPr>
            </w:pPr>
          </w:p>
        </w:tc>
        <w:tc>
          <w:tcPr>
            <w:tcW w:w="2409" w:type="dxa"/>
            <w:tcBorders>
              <w:top w:val="dotted" w:sz="4" w:space="0" w:color="auto"/>
              <w:left w:val="single" w:sz="4" w:space="0" w:color="auto"/>
              <w:bottom w:val="dotted" w:sz="4" w:space="0" w:color="auto"/>
              <w:right w:val="single" w:sz="4" w:space="0" w:color="auto"/>
            </w:tcBorders>
            <w:hideMark/>
          </w:tcPr>
          <w:p w:rsidR="002673FA" w:rsidRPr="002E34E4" w:rsidRDefault="002673FA" w:rsidP="00E5753A">
            <w:pPr>
              <w:ind w:left="-108" w:right="-108"/>
              <w:jc w:val="both"/>
              <w:rPr>
                <w:sz w:val="24"/>
                <w:szCs w:val="24"/>
              </w:rPr>
            </w:pPr>
            <w:r w:rsidRPr="002E34E4">
              <w:rPr>
                <w:sz w:val="24"/>
                <w:szCs w:val="24"/>
              </w:rPr>
              <w:t xml:space="preserve"> Физич. культура</w:t>
            </w:r>
          </w:p>
        </w:tc>
        <w:tc>
          <w:tcPr>
            <w:tcW w:w="1843" w:type="dxa"/>
            <w:tcBorders>
              <w:top w:val="dotted" w:sz="4" w:space="0" w:color="auto"/>
              <w:left w:val="single" w:sz="4" w:space="0" w:color="auto"/>
              <w:bottom w:val="dotted" w:sz="4" w:space="0" w:color="auto"/>
              <w:right w:val="single" w:sz="4" w:space="0" w:color="auto"/>
            </w:tcBorders>
          </w:tcPr>
          <w:p w:rsidR="002673FA" w:rsidRPr="002E34E4" w:rsidRDefault="002673FA" w:rsidP="00E5753A">
            <w:pPr>
              <w:jc w:val="both"/>
              <w:rPr>
                <w:sz w:val="24"/>
                <w:szCs w:val="24"/>
              </w:rPr>
            </w:pPr>
            <w:r w:rsidRPr="002E34E4">
              <w:rPr>
                <w:sz w:val="24"/>
                <w:szCs w:val="24"/>
              </w:rPr>
              <w:t>100</w:t>
            </w:r>
          </w:p>
        </w:tc>
        <w:tc>
          <w:tcPr>
            <w:tcW w:w="2410" w:type="dxa"/>
            <w:tcBorders>
              <w:top w:val="dotted" w:sz="4" w:space="0" w:color="auto"/>
              <w:left w:val="single" w:sz="4" w:space="0" w:color="auto"/>
              <w:bottom w:val="dotted" w:sz="4" w:space="0" w:color="auto"/>
              <w:right w:val="single" w:sz="4" w:space="0" w:color="auto"/>
            </w:tcBorders>
          </w:tcPr>
          <w:p w:rsidR="002673FA" w:rsidRPr="002E34E4" w:rsidRDefault="002673FA" w:rsidP="00E5753A">
            <w:pPr>
              <w:jc w:val="both"/>
              <w:rPr>
                <w:sz w:val="24"/>
                <w:szCs w:val="24"/>
              </w:rPr>
            </w:pPr>
            <w:r w:rsidRPr="002E34E4">
              <w:rPr>
                <w:sz w:val="24"/>
                <w:szCs w:val="24"/>
              </w:rPr>
              <w:t>100</w:t>
            </w:r>
          </w:p>
        </w:tc>
      </w:tr>
      <w:tr w:rsidR="002673FA" w:rsidRPr="002E34E4" w:rsidTr="00E5753A">
        <w:trPr>
          <w:cantSplit/>
          <w:trHeight w:val="175"/>
        </w:trPr>
        <w:tc>
          <w:tcPr>
            <w:tcW w:w="1125" w:type="dxa"/>
            <w:vMerge/>
            <w:tcBorders>
              <w:top w:val="single" w:sz="4" w:space="0" w:color="auto"/>
              <w:left w:val="single" w:sz="4" w:space="0" w:color="auto"/>
              <w:bottom w:val="single" w:sz="4" w:space="0" w:color="auto"/>
              <w:right w:val="single" w:sz="4" w:space="0" w:color="auto"/>
            </w:tcBorders>
            <w:vAlign w:val="center"/>
            <w:hideMark/>
          </w:tcPr>
          <w:p w:rsidR="002673FA" w:rsidRPr="002E34E4" w:rsidRDefault="002673FA" w:rsidP="00E5753A">
            <w:pPr>
              <w:rPr>
                <w:sz w:val="24"/>
                <w:szCs w:val="24"/>
              </w:rPr>
            </w:pPr>
          </w:p>
        </w:tc>
        <w:tc>
          <w:tcPr>
            <w:tcW w:w="1749" w:type="dxa"/>
            <w:vMerge/>
            <w:tcBorders>
              <w:top w:val="single" w:sz="4" w:space="0" w:color="auto"/>
              <w:left w:val="single" w:sz="4" w:space="0" w:color="auto"/>
              <w:bottom w:val="single" w:sz="4" w:space="0" w:color="auto"/>
              <w:right w:val="single" w:sz="4" w:space="0" w:color="auto"/>
            </w:tcBorders>
            <w:vAlign w:val="center"/>
            <w:hideMark/>
          </w:tcPr>
          <w:p w:rsidR="002673FA" w:rsidRPr="002E34E4" w:rsidRDefault="002673FA" w:rsidP="00E5753A">
            <w:pPr>
              <w:rPr>
                <w:sz w:val="24"/>
                <w:szCs w:val="24"/>
              </w:rPr>
            </w:pPr>
          </w:p>
        </w:tc>
        <w:tc>
          <w:tcPr>
            <w:tcW w:w="2409" w:type="dxa"/>
            <w:tcBorders>
              <w:top w:val="dotted" w:sz="4" w:space="0" w:color="auto"/>
              <w:left w:val="single" w:sz="4" w:space="0" w:color="auto"/>
              <w:bottom w:val="dotted" w:sz="4" w:space="0" w:color="auto"/>
              <w:right w:val="single" w:sz="4" w:space="0" w:color="auto"/>
            </w:tcBorders>
            <w:hideMark/>
          </w:tcPr>
          <w:p w:rsidR="002673FA" w:rsidRPr="002E34E4" w:rsidRDefault="002673FA" w:rsidP="00E5753A">
            <w:pPr>
              <w:jc w:val="both"/>
              <w:rPr>
                <w:sz w:val="24"/>
                <w:szCs w:val="24"/>
              </w:rPr>
            </w:pPr>
            <w:r w:rsidRPr="002E34E4">
              <w:rPr>
                <w:sz w:val="24"/>
                <w:szCs w:val="24"/>
              </w:rPr>
              <w:t xml:space="preserve">Изобр. искусство </w:t>
            </w:r>
          </w:p>
        </w:tc>
        <w:tc>
          <w:tcPr>
            <w:tcW w:w="1843" w:type="dxa"/>
            <w:tcBorders>
              <w:top w:val="dotted" w:sz="4" w:space="0" w:color="auto"/>
              <w:left w:val="single" w:sz="4" w:space="0" w:color="auto"/>
              <w:bottom w:val="dotted" w:sz="4" w:space="0" w:color="auto"/>
              <w:right w:val="single" w:sz="4" w:space="0" w:color="auto"/>
            </w:tcBorders>
          </w:tcPr>
          <w:p w:rsidR="002673FA" w:rsidRPr="002E34E4" w:rsidRDefault="002673FA" w:rsidP="00E5753A">
            <w:pPr>
              <w:jc w:val="both"/>
              <w:rPr>
                <w:sz w:val="24"/>
                <w:szCs w:val="24"/>
              </w:rPr>
            </w:pPr>
            <w:r w:rsidRPr="002E34E4">
              <w:rPr>
                <w:sz w:val="24"/>
                <w:szCs w:val="24"/>
              </w:rPr>
              <w:t>100</w:t>
            </w:r>
          </w:p>
        </w:tc>
        <w:tc>
          <w:tcPr>
            <w:tcW w:w="2410" w:type="dxa"/>
            <w:tcBorders>
              <w:top w:val="dotted" w:sz="4" w:space="0" w:color="auto"/>
              <w:left w:val="single" w:sz="4" w:space="0" w:color="auto"/>
              <w:bottom w:val="dotted" w:sz="4" w:space="0" w:color="auto"/>
              <w:right w:val="single" w:sz="4" w:space="0" w:color="auto"/>
            </w:tcBorders>
          </w:tcPr>
          <w:p w:rsidR="002673FA" w:rsidRPr="002E34E4" w:rsidRDefault="002673FA" w:rsidP="00E5753A">
            <w:pPr>
              <w:jc w:val="both"/>
              <w:rPr>
                <w:sz w:val="24"/>
                <w:szCs w:val="24"/>
              </w:rPr>
            </w:pPr>
            <w:r w:rsidRPr="002E34E4">
              <w:rPr>
                <w:sz w:val="24"/>
                <w:szCs w:val="24"/>
              </w:rPr>
              <w:t>100</w:t>
            </w:r>
          </w:p>
        </w:tc>
      </w:tr>
      <w:tr w:rsidR="002673FA" w:rsidRPr="002E34E4" w:rsidTr="00E5753A">
        <w:trPr>
          <w:cantSplit/>
          <w:trHeight w:val="175"/>
        </w:trPr>
        <w:tc>
          <w:tcPr>
            <w:tcW w:w="1125" w:type="dxa"/>
            <w:vMerge/>
            <w:tcBorders>
              <w:top w:val="single" w:sz="4" w:space="0" w:color="auto"/>
              <w:left w:val="single" w:sz="4" w:space="0" w:color="auto"/>
              <w:bottom w:val="single" w:sz="4" w:space="0" w:color="auto"/>
              <w:right w:val="single" w:sz="4" w:space="0" w:color="auto"/>
            </w:tcBorders>
            <w:vAlign w:val="center"/>
            <w:hideMark/>
          </w:tcPr>
          <w:p w:rsidR="002673FA" w:rsidRPr="002E34E4" w:rsidRDefault="002673FA" w:rsidP="00E5753A">
            <w:pPr>
              <w:rPr>
                <w:sz w:val="24"/>
                <w:szCs w:val="24"/>
              </w:rPr>
            </w:pPr>
          </w:p>
        </w:tc>
        <w:tc>
          <w:tcPr>
            <w:tcW w:w="1749" w:type="dxa"/>
            <w:vMerge/>
            <w:tcBorders>
              <w:top w:val="single" w:sz="4" w:space="0" w:color="auto"/>
              <w:left w:val="single" w:sz="4" w:space="0" w:color="auto"/>
              <w:bottom w:val="single" w:sz="4" w:space="0" w:color="auto"/>
              <w:right w:val="single" w:sz="4" w:space="0" w:color="auto"/>
            </w:tcBorders>
            <w:vAlign w:val="center"/>
            <w:hideMark/>
          </w:tcPr>
          <w:p w:rsidR="002673FA" w:rsidRPr="002E34E4" w:rsidRDefault="002673FA" w:rsidP="00E5753A">
            <w:pPr>
              <w:rPr>
                <w:sz w:val="24"/>
                <w:szCs w:val="24"/>
              </w:rPr>
            </w:pPr>
          </w:p>
        </w:tc>
        <w:tc>
          <w:tcPr>
            <w:tcW w:w="2409" w:type="dxa"/>
            <w:tcBorders>
              <w:top w:val="dotted" w:sz="4" w:space="0" w:color="auto"/>
              <w:left w:val="single" w:sz="4" w:space="0" w:color="auto"/>
              <w:bottom w:val="dotted" w:sz="4" w:space="0" w:color="auto"/>
              <w:right w:val="single" w:sz="4" w:space="0" w:color="auto"/>
            </w:tcBorders>
            <w:hideMark/>
          </w:tcPr>
          <w:p w:rsidR="002673FA" w:rsidRPr="002E34E4" w:rsidRDefault="002673FA" w:rsidP="00E5753A">
            <w:pPr>
              <w:jc w:val="both"/>
              <w:rPr>
                <w:sz w:val="24"/>
                <w:szCs w:val="24"/>
              </w:rPr>
            </w:pPr>
            <w:r w:rsidRPr="002E34E4">
              <w:rPr>
                <w:sz w:val="24"/>
                <w:szCs w:val="24"/>
              </w:rPr>
              <w:t>Музыка</w:t>
            </w:r>
          </w:p>
        </w:tc>
        <w:tc>
          <w:tcPr>
            <w:tcW w:w="1843" w:type="dxa"/>
            <w:tcBorders>
              <w:top w:val="dotted" w:sz="4" w:space="0" w:color="auto"/>
              <w:left w:val="single" w:sz="4" w:space="0" w:color="auto"/>
              <w:bottom w:val="dotted" w:sz="4" w:space="0" w:color="auto"/>
              <w:right w:val="single" w:sz="4" w:space="0" w:color="auto"/>
            </w:tcBorders>
          </w:tcPr>
          <w:p w:rsidR="002673FA" w:rsidRPr="002E34E4" w:rsidRDefault="002673FA" w:rsidP="00E5753A">
            <w:pPr>
              <w:jc w:val="both"/>
              <w:rPr>
                <w:sz w:val="24"/>
                <w:szCs w:val="24"/>
              </w:rPr>
            </w:pPr>
            <w:r w:rsidRPr="002E34E4">
              <w:rPr>
                <w:sz w:val="24"/>
                <w:szCs w:val="24"/>
              </w:rPr>
              <w:t>100</w:t>
            </w:r>
          </w:p>
        </w:tc>
        <w:tc>
          <w:tcPr>
            <w:tcW w:w="2410" w:type="dxa"/>
            <w:tcBorders>
              <w:top w:val="dotted" w:sz="4" w:space="0" w:color="auto"/>
              <w:left w:val="single" w:sz="4" w:space="0" w:color="auto"/>
              <w:bottom w:val="dotted" w:sz="4" w:space="0" w:color="auto"/>
              <w:right w:val="single" w:sz="4" w:space="0" w:color="auto"/>
            </w:tcBorders>
          </w:tcPr>
          <w:p w:rsidR="002673FA" w:rsidRPr="002E34E4" w:rsidRDefault="002673FA" w:rsidP="00E5753A">
            <w:pPr>
              <w:jc w:val="both"/>
              <w:rPr>
                <w:sz w:val="24"/>
                <w:szCs w:val="24"/>
              </w:rPr>
            </w:pPr>
            <w:r w:rsidRPr="002E34E4">
              <w:rPr>
                <w:sz w:val="24"/>
                <w:szCs w:val="24"/>
              </w:rPr>
              <w:t>100</w:t>
            </w:r>
          </w:p>
        </w:tc>
      </w:tr>
      <w:tr w:rsidR="002673FA" w:rsidRPr="002E34E4" w:rsidTr="00E5753A">
        <w:trPr>
          <w:cantSplit/>
          <w:trHeight w:val="175"/>
        </w:trPr>
        <w:tc>
          <w:tcPr>
            <w:tcW w:w="1125" w:type="dxa"/>
            <w:vMerge/>
            <w:tcBorders>
              <w:top w:val="single" w:sz="4" w:space="0" w:color="auto"/>
              <w:left w:val="single" w:sz="4" w:space="0" w:color="auto"/>
              <w:bottom w:val="single" w:sz="4" w:space="0" w:color="auto"/>
              <w:right w:val="single" w:sz="4" w:space="0" w:color="auto"/>
            </w:tcBorders>
            <w:vAlign w:val="center"/>
            <w:hideMark/>
          </w:tcPr>
          <w:p w:rsidR="002673FA" w:rsidRPr="002E34E4" w:rsidRDefault="002673FA" w:rsidP="00E5753A">
            <w:pPr>
              <w:rPr>
                <w:sz w:val="24"/>
                <w:szCs w:val="24"/>
              </w:rPr>
            </w:pPr>
          </w:p>
        </w:tc>
        <w:tc>
          <w:tcPr>
            <w:tcW w:w="1749" w:type="dxa"/>
            <w:vMerge/>
            <w:tcBorders>
              <w:top w:val="single" w:sz="4" w:space="0" w:color="auto"/>
              <w:left w:val="single" w:sz="4" w:space="0" w:color="auto"/>
              <w:bottom w:val="single" w:sz="4" w:space="0" w:color="auto"/>
              <w:right w:val="single" w:sz="4" w:space="0" w:color="auto"/>
            </w:tcBorders>
            <w:vAlign w:val="center"/>
            <w:hideMark/>
          </w:tcPr>
          <w:p w:rsidR="002673FA" w:rsidRPr="002E34E4" w:rsidRDefault="002673FA" w:rsidP="00E5753A">
            <w:pPr>
              <w:rPr>
                <w:sz w:val="24"/>
                <w:szCs w:val="24"/>
              </w:rPr>
            </w:pPr>
          </w:p>
        </w:tc>
        <w:tc>
          <w:tcPr>
            <w:tcW w:w="2409" w:type="dxa"/>
            <w:tcBorders>
              <w:top w:val="dotted" w:sz="4" w:space="0" w:color="auto"/>
              <w:left w:val="single" w:sz="4" w:space="0" w:color="auto"/>
              <w:bottom w:val="dotted" w:sz="4" w:space="0" w:color="auto"/>
              <w:right w:val="single" w:sz="4" w:space="0" w:color="auto"/>
            </w:tcBorders>
            <w:hideMark/>
          </w:tcPr>
          <w:p w:rsidR="002673FA" w:rsidRPr="002E34E4" w:rsidRDefault="002673FA" w:rsidP="00E5753A">
            <w:pPr>
              <w:jc w:val="both"/>
              <w:rPr>
                <w:sz w:val="24"/>
                <w:szCs w:val="24"/>
              </w:rPr>
            </w:pPr>
            <w:r w:rsidRPr="002E34E4">
              <w:rPr>
                <w:sz w:val="24"/>
                <w:szCs w:val="24"/>
              </w:rPr>
              <w:t>Трудовое обучение</w:t>
            </w:r>
          </w:p>
        </w:tc>
        <w:tc>
          <w:tcPr>
            <w:tcW w:w="1843" w:type="dxa"/>
            <w:tcBorders>
              <w:top w:val="dotted" w:sz="4" w:space="0" w:color="auto"/>
              <w:left w:val="single" w:sz="4" w:space="0" w:color="auto"/>
              <w:bottom w:val="dotted" w:sz="4" w:space="0" w:color="auto"/>
              <w:right w:val="single" w:sz="4" w:space="0" w:color="auto"/>
            </w:tcBorders>
          </w:tcPr>
          <w:p w:rsidR="002673FA" w:rsidRPr="002E34E4" w:rsidRDefault="002673FA" w:rsidP="00E5753A">
            <w:pPr>
              <w:jc w:val="both"/>
              <w:rPr>
                <w:sz w:val="24"/>
                <w:szCs w:val="24"/>
              </w:rPr>
            </w:pPr>
            <w:r w:rsidRPr="002E34E4">
              <w:rPr>
                <w:sz w:val="24"/>
                <w:szCs w:val="24"/>
              </w:rPr>
              <w:t>100</w:t>
            </w:r>
          </w:p>
        </w:tc>
        <w:tc>
          <w:tcPr>
            <w:tcW w:w="2410" w:type="dxa"/>
            <w:tcBorders>
              <w:top w:val="dotted" w:sz="4" w:space="0" w:color="auto"/>
              <w:left w:val="single" w:sz="4" w:space="0" w:color="auto"/>
              <w:bottom w:val="dotted" w:sz="4" w:space="0" w:color="auto"/>
              <w:right w:val="single" w:sz="4" w:space="0" w:color="auto"/>
            </w:tcBorders>
          </w:tcPr>
          <w:p w:rsidR="002673FA" w:rsidRPr="002E34E4" w:rsidRDefault="002673FA" w:rsidP="00E5753A">
            <w:pPr>
              <w:jc w:val="both"/>
              <w:rPr>
                <w:sz w:val="24"/>
                <w:szCs w:val="24"/>
              </w:rPr>
            </w:pPr>
            <w:r w:rsidRPr="002E34E4">
              <w:rPr>
                <w:sz w:val="24"/>
                <w:szCs w:val="24"/>
              </w:rPr>
              <w:t>100</w:t>
            </w:r>
          </w:p>
        </w:tc>
      </w:tr>
      <w:tr w:rsidR="002673FA" w:rsidRPr="002E34E4" w:rsidTr="00E5753A">
        <w:trPr>
          <w:cantSplit/>
          <w:trHeight w:val="175"/>
        </w:trPr>
        <w:tc>
          <w:tcPr>
            <w:tcW w:w="1125" w:type="dxa"/>
            <w:vMerge/>
            <w:tcBorders>
              <w:top w:val="single" w:sz="4" w:space="0" w:color="auto"/>
              <w:left w:val="single" w:sz="4" w:space="0" w:color="auto"/>
              <w:bottom w:val="single" w:sz="4" w:space="0" w:color="auto"/>
              <w:right w:val="single" w:sz="4" w:space="0" w:color="auto"/>
            </w:tcBorders>
            <w:vAlign w:val="center"/>
            <w:hideMark/>
          </w:tcPr>
          <w:p w:rsidR="002673FA" w:rsidRPr="002E34E4" w:rsidRDefault="002673FA" w:rsidP="00E5753A">
            <w:pPr>
              <w:rPr>
                <w:sz w:val="24"/>
                <w:szCs w:val="24"/>
              </w:rPr>
            </w:pPr>
          </w:p>
        </w:tc>
        <w:tc>
          <w:tcPr>
            <w:tcW w:w="1749" w:type="dxa"/>
            <w:vMerge/>
            <w:tcBorders>
              <w:top w:val="single" w:sz="4" w:space="0" w:color="auto"/>
              <w:left w:val="single" w:sz="4" w:space="0" w:color="auto"/>
              <w:bottom w:val="single" w:sz="4" w:space="0" w:color="auto"/>
              <w:right w:val="single" w:sz="4" w:space="0" w:color="auto"/>
            </w:tcBorders>
            <w:vAlign w:val="center"/>
            <w:hideMark/>
          </w:tcPr>
          <w:p w:rsidR="002673FA" w:rsidRPr="002E34E4" w:rsidRDefault="002673FA" w:rsidP="00E5753A">
            <w:pPr>
              <w:rPr>
                <w:sz w:val="24"/>
                <w:szCs w:val="24"/>
              </w:rPr>
            </w:pPr>
          </w:p>
        </w:tc>
        <w:tc>
          <w:tcPr>
            <w:tcW w:w="2409" w:type="dxa"/>
            <w:tcBorders>
              <w:top w:val="dotted" w:sz="4" w:space="0" w:color="auto"/>
              <w:left w:val="single" w:sz="4" w:space="0" w:color="auto"/>
              <w:bottom w:val="dotted" w:sz="4" w:space="0" w:color="auto"/>
              <w:right w:val="single" w:sz="4" w:space="0" w:color="auto"/>
            </w:tcBorders>
            <w:hideMark/>
          </w:tcPr>
          <w:p w:rsidR="002673FA" w:rsidRPr="002E34E4" w:rsidRDefault="002673FA" w:rsidP="00E5753A">
            <w:pPr>
              <w:jc w:val="both"/>
              <w:rPr>
                <w:sz w:val="24"/>
                <w:szCs w:val="24"/>
              </w:rPr>
            </w:pPr>
            <w:r w:rsidRPr="002E34E4">
              <w:rPr>
                <w:sz w:val="24"/>
                <w:szCs w:val="24"/>
              </w:rPr>
              <w:t>Иностр.язык</w:t>
            </w:r>
          </w:p>
        </w:tc>
        <w:tc>
          <w:tcPr>
            <w:tcW w:w="1843" w:type="dxa"/>
            <w:tcBorders>
              <w:top w:val="dotted" w:sz="4" w:space="0" w:color="auto"/>
              <w:left w:val="single" w:sz="4" w:space="0" w:color="auto"/>
              <w:bottom w:val="dotted" w:sz="4" w:space="0" w:color="auto"/>
              <w:right w:val="single" w:sz="4" w:space="0" w:color="auto"/>
            </w:tcBorders>
          </w:tcPr>
          <w:p w:rsidR="002673FA" w:rsidRPr="002E34E4" w:rsidRDefault="002673FA" w:rsidP="00E5753A">
            <w:pPr>
              <w:jc w:val="both"/>
              <w:rPr>
                <w:sz w:val="24"/>
                <w:szCs w:val="24"/>
              </w:rPr>
            </w:pPr>
            <w:r w:rsidRPr="002E34E4">
              <w:rPr>
                <w:sz w:val="24"/>
                <w:szCs w:val="24"/>
              </w:rPr>
              <w:t>100</w:t>
            </w:r>
          </w:p>
        </w:tc>
        <w:tc>
          <w:tcPr>
            <w:tcW w:w="2410" w:type="dxa"/>
            <w:tcBorders>
              <w:top w:val="dotted" w:sz="4" w:space="0" w:color="auto"/>
              <w:left w:val="single" w:sz="4" w:space="0" w:color="auto"/>
              <w:bottom w:val="dotted" w:sz="4" w:space="0" w:color="auto"/>
              <w:right w:val="single" w:sz="4" w:space="0" w:color="auto"/>
            </w:tcBorders>
          </w:tcPr>
          <w:p w:rsidR="002673FA" w:rsidRPr="002E34E4" w:rsidRDefault="002673FA" w:rsidP="00E5753A">
            <w:pPr>
              <w:jc w:val="both"/>
              <w:rPr>
                <w:sz w:val="24"/>
                <w:szCs w:val="24"/>
              </w:rPr>
            </w:pPr>
            <w:r w:rsidRPr="002E34E4">
              <w:rPr>
                <w:sz w:val="24"/>
                <w:szCs w:val="24"/>
              </w:rPr>
              <w:t>100</w:t>
            </w:r>
          </w:p>
        </w:tc>
      </w:tr>
      <w:tr w:rsidR="002673FA" w:rsidRPr="002E34E4" w:rsidTr="00E5753A">
        <w:trPr>
          <w:cantSplit/>
          <w:trHeight w:val="175"/>
        </w:trPr>
        <w:tc>
          <w:tcPr>
            <w:tcW w:w="1125" w:type="dxa"/>
            <w:vMerge/>
            <w:tcBorders>
              <w:top w:val="single" w:sz="4" w:space="0" w:color="auto"/>
              <w:left w:val="single" w:sz="4" w:space="0" w:color="auto"/>
              <w:bottom w:val="single" w:sz="4" w:space="0" w:color="auto"/>
              <w:right w:val="single" w:sz="4" w:space="0" w:color="auto"/>
            </w:tcBorders>
            <w:vAlign w:val="center"/>
            <w:hideMark/>
          </w:tcPr>
          <w:p w:rsidR="002673FA" w:rsidRPr="002E34E4" w:rsidRDefault="002673FA" w:rsidP="00E5753A">
            <w:pPr>
              <w:rPr>
                <w:sz w:val="24"/>
                <w:szCs w:val="24"/>
              </w:rPr>
            </w:pPr>
          </w:p>
        </w:tc>
        <w:tc>
          <w:tcPr>
            <w:tcW w:w="1749" w:type="dxa"/>
            <w:vMerge/>
            <w:tcBorders>
              <w:top w:val="single" w:sz="4" w:space="0" w:color="auto"/>
              <w:left w:val="single" w:sz="4" w:space="0" w:color="auto"/>
              <w:bottom w:val="single" w:sz="4" w:space="0" w:color="auto"/>
              <w:right w:val="single" w:sz="4" w:space="0" w:color="auto"/>
            </w:tcBorders>
            <w:vAlign w:val="center"/>
            <w:hideMark/>
          </w:tcPr>
          <w:p w:rsidR="002673FA" w:rsidRPr="002E34E4" w:rsidRDefault="002673FA" w:rsidP="00E5753A">
            <w:pPr>
              <w:rPr>
                <w:sz w:val="24"/>
                <w:szCs w:val="24"/>
              </w:rPr>
            </w:pPr>
          </w:p>
        </w:tc>
        <w:tc>
          <w:tcPr>
            <w:tcW w:w="2409" w:type="dxa"/>
            <w:tcBorders>
              <w:top w:val="dotted" w:sz="4" w:space="0" w:color="auto"/>
              <w:left w:val="single" w:sz="4" w:space="0" w:color="auto"/>
              <w:bottom w:val="single" w:sz="4" w:space="0" w:color="auto"/>
              <w:right w:val="single" w:sz="4" w:space="0" w:color="auto"/>
            </w:tcBorders>
            <w:hideMark/>
          </w:tcPr>
          <w:p w:rsidR="002673FA" w:rsidRPr="002E34E4" w:rsidRDefault="002673FA" w:rsidP="00E5753A">
            <w:pPr>
              <w:jc w:val="both"/>
              <w:rPr>
                <w:sz w:val="24"/>
                <w:szCs w:val="24"/>
              </w:rPr>
            </w:pPr>
            <w:r w:rsidRPr="002E34E4">
              <w:rPr>
                <w:sz w:val="24"/>
                <w:szCs w:val="24"/>
              </w:rPr>
              <w:t>ОБЖ</w:t>
            </w:r>
          </w:p>
        </w:tc>
        <w:tc>
          <w:tcPr>
            <w:tcW w:w="1843" w:type="dxa"/>
            <w:tcBorders>
              <w:top w:val="dotted" w:sz="4" w:space="0" w:color="auto"/>
              <w:left w:val="single" w:sz="4" w:space="0" w:color="auto"/>
              <w:bottom w:val="single" w:sz="4" w:space="0" w:color="auto"/>
              <w:right w:val="single" w:sz="4" w:space="0" w:color="auto"/>
            </w:tcBorders>
          </w:tcPr>
          <w:p w:rsidR="002673FA" w:rsidRPr="002E34E4" w:rsidRDefault="002673FA" w:rsidP="00E5753A">
            <w:pPr>
              <w:jc w:val="both"/>
              <w:rPr>
                <w:sz w:val="24"/>
                <w:szCs w:val="24"/>
              </w:rPr>
            </w:pPr>
            <w:r w:rsidRPr="002E34E4">
              <w:rPr>
                <w:sz w:val="24"/>
                <w:szCs w:val="24"/>
              </w:rPr>
              <w:t>100</w:t>
            </w:r>
          </w:p>
        </w:tc>
        <w:tc>
          <w:tcPr>
            <w:tcW w:w="2410" w:type="dxa"/>
            <w:tcBorders>
              <w:top w:val="dotted" w:sz="4" w:space="0" w:color="auto"/>
              <w:left w:val="single" w:sz="4" w:space="0" w:color="auto"/>
              <w:bottom w:val="single" w:sz="4" w:space="0" w:color="auto"/>
              <w:right w:val="single" w:sz="4" w:space="0" w:color="auto"/>
            </w:tcBorders>
          </w:tcPr>
          <w:p w:rsidR="002673FA" w:rsidRPr="002E34E4" w:rsidRDefault="002673FA" w:rsidP="00E5753A">
            <w:pPr>
              <w:jc w:val="both"/>
              <w:rPr>
                <w:sz w:val="24"/>
                <w:szCs w:val="24"/>
              </w:rPr>
            </w:pPr>
            <w:r w:rsidRPr="002E34E4">
              <w:rPr>
                <w:sz w:val="24"/>
                <w:szCs w:val="24"/>
              </w:rPr>
              <w:t>100</w:t>
            </w:r>
          </w:p>
        </w:tc>
      </w:tr>
      <w:tr w:rsidR="002673FA" w:rsidRPr="002E34E4" w:rsidTr="00E5753A">
        <w:trPr>
          <w:cantSplit/>
          <w:trHeight w:val="175"/>
        </w:trPr>
        <w:tc>
          <w:tcPr>
            <w:tcW w:w="1125" w:type="dxa"/>
            <w:vMerge/>
            <w:tcBorders>
              <w:top w:val="single" w:sz="4" w:space="0" w:color="auto"/>
              <w:left w:val="single" w:sz="4" w:space="0" w:color="auto"/>
              <w:bottom w:val="single" w:sz="4" w:space="0" w:color="auto"/>
              <w:right w:val="single" w:sz="4" w:space="0" w:color="auto"/>
            </w:tcBorders>
            <w:vAlign w:val="center"/>
            <w:hideMark/>
          </w:tcPr>
          <w:p w:rsidR="002673FA" w:rsidRPr="002E34E4" w:rsidRDefault="002673FA" w:rsidP="00E5753A">
            <w:pPr>
              <w:rPr>
                <w:sz w:val="24"/>
                <w:szCs w:val="24"/>
              </w:rPr>
            </w:pPr>
          </w:p>
        </w:tc>
        <w:tc>
          <w:tcPr>
            <w:tcW w:w="1749" w:type="dxa"/>
            <w:vMerge/>
            <w:tcBorders>
              <w:top w:val="single" w:sz="4" w:space="0" w:color="auto"/>
              <w:left w:val="single" w:sz="4" w:space="0" w:color="auto"/>
              <w:bottom w:val="single" w:sz="4" w:space="0" w:color="auto"/>
              <w:right w:val="single" w:sz="4" w:space="0" w:color="auto"/>
            </w:tcBorders>
            <w:vAlign w:val="center"/>
            <w:hideMark/>
          </w:tcPr>
          <w:p w:rsidR="002673FA" w:rsidRPr="002E34E4" w:rsidRDefault="002673FA" w:rsidP="00E5753A">
            <w:pPr>
              <w:rPr>
                <w:sz w:val="24"/>
                <w:szCs w:val="24"/>
              </w:rPr>
            </w:pPr>
          </w:p>
        </w:tc>
        <w:tc>
          <w:tcPr>
            <w:tcW w:w="2409" w:type="dxa"/>
            <w:tcBorders>
              <w:top w:val="dotted" w:sz="4" w:space="0" w:color="auto"/>
              <w:left w:val="single" w:sz="4" w:space="0" w:color="auto"/>
              <w:bottom w:val="single" w:sz="4" w:space="0" w:color="auto"/>
              <w:right w:val="single" w:sz="4" w:space="0" w:color="auto"/>
            </w:tcBorders>
          </w:tcPr>
          <w:p w:rsidR="002673FA" w:rsidRPr="002E34E4" w:rsidRDefault="002673FA" w:rsidP="00E5753A">
            <w:pPr>
              <w:jc w:val="both"/>
              <w:rPr>
                <w:sz w:val="24"/>
                <w:szCs w:val="24"/>
              </w:rPr>
            </w:pPr>
          </w:p>
        </w:tc>
        <w:tc>
          <w:tcPr>
            <w:tcW w:w="1843" w:type="dxa"/>
            <w:tcBorders>
              <w:top w:val="dotted" w:sz="4" w:space="0" w:color="auto"/>
              <w:left w:val="single" w:sz="4" w:space="0" w:color="auto"/>
              <w:bottom w:val="single" w:sz="4" w:space="0" w:color="auto"/>
              <w:right w:val="single" w:sz="4" w:space="0" w:color="auto"/>
            </w:tcBorders>
          </w:tcPr>
          <w:p w:rsidR="002673FA" w:rsidRPr="002E34E4" w:rsidRDefault="002673FA" w:rsidP="00E5753A">
            <w:pPr>
              <w:jc w:val="both"/>
              <w:rPr>
                <w:sz w:val="24"/>
                <w:szCs w:val="24"/>
              </w:rPr>
            </w:pPr>
          </w:p>
        </w:tc>
        <w:tc>
          <w:tcPr>
            <w:tcW w:w="2410" w:type="dxa"/>
            <w:tcBorders>
              <w:top w:val="dotted" w:sz="4" w:space="0" w:color="auto"/>
              <w:left w:val="single" w:sz="4" w:space="0" w:color="auto"/>
              <w:bottom w:val="single" w:sz="4" w:space="0" w:color="auto"/>
              <w:right w:val="single" w:sz="4" w:space="0" w:color="auto"/>
            </w:tcBorders>
          </w:tcPr>
          <w:p w:rsidR="002673FA" w:rsidRPr="002E34E4" w:rsidRDefault="002673FA" w:rsidP="00E5753A">
            <w:pPr>
              <w:jc w:val="both"/>
              <w:rPr>
                <w:sz w:val="24"/>
                <w:szCs w:val="24"/>
              </w:rPr>
            </w:pPr>
          </w:p>
        </w:tc>
      </w:tr>
      <w:tr w:rsidR="002673FA" w:rsidRPr="002E34E4" w:rsidTr="00E5753A">
        <w:trPr>
          <w:cantSplit/>
          <w:trHeight w:val="175"/>
        </w:trPr>
        <w:tc>
          <w:tcPr>
            <w:tcW w:w="1125" w:type="dxa"/>
            <w:vMerge/>
            <w:tcBorders>
              <w:top w:val="single" w:sz="4" w:space="0" w:color="auto"/>
              <w:left w:val="single" w:sz="4" w:space="0" w:color="auto"/>
              <w:bottom w:val="single" w:sz="4" w:space="0" w:color="auto"/>
              <w:right w:val="single" w:sz="4" w:space="0" w:color="auto"/>
            </w:tcBorders>
            <w:vAlign w:val="center"/>
            <w:hideMark/>
          </w:tcPr>
          <w:p w:rsidR="002673FA" w:rsidRPr="002E34E4" w:rsidRDefault="002673FA" w:rsidP="00E5753A">
            <w:pPr>
              <w:rPr>
                <w:sz w:val="24"/>
                <w:szCs w:val="24"/>
              </w:rPr>
            </w:pPr>
          </w:p>
        </w:tc>
        <w:tc>
          <w:tcPr>
            <w:tcW w:w="1749" w:type="dxa"/>
            <w:vMerge/>
            <w:tcBorders>
              <w:top w:val="single" w:sz="4" w:space="0" w:color="auto"/>
              <w:left w:val="single" w:sz="4" w:space="0" w:color="auto"/>
              <w:bottom w:val="single" w:sz="4" w:space="0" w:color="auto"/>
              <w:right w:val="single" w:sz="4" w:space="0" w:color="auto"/>
            </w:tcBorders>
            <w:vAlign w:val="center"/>
            <w:hideMark/>
          </w:tcPr>
          <w:p w:rsidR="002673FA" w:rsidRPr="002E34E4" w:rsidRDefault="002673FA" w:rsidP="00E5753A">
            <w:pPr>
              <w:rPr>
                <w:sz w:val="24"/>
                <w:szCs w:val="24"/>
              </w:rPr>
            </w:pPr>
          </w:p>
        </w:tc>
        <w:tc>
          <w:tcPr>
            <w:tcW w:w="2409" w:type="dxa"/>
            <w:tcBorders>
              <w:top w:val="dotted" w:sz="4" w:space="0" w:color="auto"/>
              <w:left w:val="single" w:sz="4" w:space="0" w:color="auto"/>
              <w:bottom w:val="single" w:sz="4" w:space="0" w:color="auto"/>
              <w:right w:val="single" w:sz="4" w:space="0" w:color="auto"/>
            </w:tcBorders>
            <w:hideMark/>
          </w:tcPr>
          <w:p w:rsidR="002673FA" w:rsidRPr="002E34E4" w:rsidRDefault="002673FA" w:rsidP="00E5753A">
            <w:pPr>
              <w:ind w:right="-108" w:hanging="108"/>
              <w:jc w:val="both"/>
              <w:rPr>
                <w:b/>
                <w:bCs/>
                <w:sz w:val="24"/>
                <w:szCs w:val="24"/>
              </w:rPr>
            </w:pPr>
            <w:r w:rsidRPr="002E34E4">
              <w:rPr>
                <w:b/>
                <w:bCs/>
                <w:sz w:val="24"/>
                <w:szCs w:val="24"/>
              </w:rPr>
              <w:t xml:space="preserve"> Средние значения</w:t>
            </w:r>
          </w:p>
        </w:tc>
        <w:tc>
          <w:tcPr>
            <w:tcW w:w="1843" w:type="dxa"/>
            <w:tcBorders>
              <w:top w:val="dotted" w:sz="4" w:space="0" w:color="auto"/>
              <w:left w:val="single" w:sz="4" w:space="0" w:color="auto"/>
              <w:bottom w:val="single" w:sz="4" w:space="0" w:color="auto"/>
              <w:right w:val="single" w:sz="4" w:space="0" w:color="auto"/>
            </w:tcBorders>
          </w:tcPr>
          <w:p w:rsidR="002673FA" w:rsidRPr="002E34E4" w:rsidRDefault="002673FA" w:rsidP="00E5753A">
            <w:pPr>
              <w:jc w:val="both"/>
              <w:rPr>
                <w:sz w:val="24"/>
                <w:szCs w:val="24"/>
              </w:rPr>
            </w:pPr>
            <w:r w:rsidRPr="002E34E4">
              <w:rPr>
                <w:sz w:val="24"/>
                <w:szCs w:val="24"/>
              </w:rPr>
              <w:t>100</w:t>
            </w:r>
          </w:p>
        </w:tc>
        <w:tc>
          <w:tcPr>
            <w:tcW w:w="2410" w:type="dxa"/>
            <w:tcBorders>
              <w:top w:val="dotted" w:sz="4" w:space="0" w:color="auto"/>
              <w:left w:val="single" w:sz="4" w:space="0" w:color="auto"/>
              <w:bottom w:val="single" w:sz="4" w:space="0" w:color="auto"/>
              <w:right w:val="single" w:sz="4" w:space="0" w:color="auto"/>
            </w:tcBorders>
          </w:tcPr>
          <w:p w:rsidR="002673FA" w:rsidRPr="002E34E4" w:rsidRDefault="002673FA" w:rsidP="00E5753A">
            <w:pPr>
              <w:jc w:val="both"/>
              <w:rPr>
                <w:sz w:val="24"/>
                <w:szCs w:val="24"/>
              </w:rPr>
            </w:pPr>
            <w:r w:rsidRPr="002E34E4">
              <w:rPr>
                <w:sz w:val="24"/>
                <w:szCs w:val="24"/>
              </w:rPr>
              <w:t>100</w:t>
            </w:r>
          </w:p>
        </w:tc>
      </w:tr>
    </w:tbl>
    <w:p w:rsidR="002673FA" w:rsidRDefault="002673FA" w:rsidP="005649FE">
      <w:pPr>
        <w:shd w:val="clear" w:color="auto" w:fill="FFFFFF"/>
        <w:spacing w:line="360" w:lineRule="auto"/>
        <w:rPr>
          <w:b/>
          <w:sz w:val="24"/>
          <w:szCs w:val="24"/>
        </w:rPr>
      </w:pPr>
    </w:p>
    <w:p w:rsidR="002673FA" w:rsidRDefault="002673FA" w:rsidP="005649FE">
      <w:pPr>
        <w:shd w:val="clear" w:color="auto" w:fill="FFFFFF"/>
        <w:spacing w:line="360" w:lineRule="auto"/>
        <w:jc w:val="center"/>
        <w:rPr>
          <w:b/>
          <w:sz w:val="24"/>
          <w:szCs w:val="24"/>
        </w:rPr>
      </w:pPr>
      <w:r w:rsidRPr="006E6B60">
        <w:rPr>
          <w:b/>
          <w:sz w:val="24"/>
          <w:szCs w:val="24"/>
        </w:rPr>
        <w:t>КОНЦЕПТУАЛЬНЫЕ ОСНОВЫ ПРОГРАММЫ</w:t>
      </w:r>
    </w:p>
    <w:p w:rsidR="006549F4" w:rsidRPr="002F0FC5" w:rsidRDefault="006549F4" w:rsidP="006549F4">
      <w:pPr>
        <w:spacing w:before="105" w:after="105"/>
        <w:ind w:right="150"/>
        <w:jc w:val="center"/>
        <w:outlineLvl w:val="2"/>
        <w:rPr>
          <w:b/>
          <w:bCs/>
          <w:sz w:val="28"/>
        </w:rPr>
      </w:pPr>
      <w:r w:rsidRPr="002F0FC5">
        <w:rPr>
          <w:b/>
          <w:bCs/>
          <w:sz w:val="28"/>
        </w:rPr>
        <w:t>Аналитическое обоснование концепции развития</w:t>
      </w:r>
      <w:r w:rsidRPr="002F0FC5">
        <w:rPr>
          <w:b/>
          <w:bCs/>
          <w:sz w:val="28"/>
        </w:rPr>
        <w:br/>
        <w:t>(проблемно-ориентированный анализ)</w:t>
      </w:r>
    </w:p>
    <w:p w:rsidR="006549F4" w:rsidRPr="006549F4" w:rsidRDefault="006549F4" w:rsidP="006549F4">
      <w:pPr>
        <w:spacing w:after="45"/>
        <w:ind w:firstLine="225"/>
        <w:jc w:val="both"/>
        <w:rPr>
          <w:color w:val="000000"/>
          <w:sz w:val="24"/>
          <w:szCs w:val="24"/>
        </w:rPr>
      </w:pPr>
      <w:r w:rsidRPr="006549F4">
        <w:rPr>
          <w:color w:val="000000"/>
          <w:sz w:val="24"/>
          <w:szCs w:val="24"/>
        </w:rPr>
        <w:t xml:space="preserve">Социально-экономические преобразования, характерные для России последних </w:t>
      </w:r>
      <w:r w:rsidRPr="006549F4">
        <w:rPr>
          <w:color w:val="000000"/>
          <w:sz w:val="24"/>
          <w:szCs w:val="24"/>
        </w:rPr>
        <w:lastRenderedPageBreak/>
        <w:t>десятилетий, резко изменили экономические и ценностные ориентиры российского общества, что, естественно, повлекло за собой изменение целей и задач, стоящих перед образованием, особенно эти преобразования актуальны для поселковых школ.</w:t>
      </w:r>
    </w:p>
    <w:p w:rsidR="006549F4" w:rsidRPr="006549F4" w:rsidRDefault="006549F4" w:rsidP="006549F4">
      <w:pPr>
        <w:spacing w:after="45"/>
        <w:ind w:firstLine="225"/>
        <w:jc w:val="both"/>
        <w:rPr>
          <w:color w:val="000000"/>
          <w:sz w:val="24"/>
          <w:szCs w:val="24"/>
        </w:rPr>
      </w:pPr>
      <w:r w:rsidRPr="006549F4">
        <w:rPr>
          <w:color w:val="000000"/>
          <w:sz w:val="24"/>
          <w:szCs w:val="24"/>
        </w:rPr>
        <w:t xml:space="preserve">Пока инфраструктура деревни Васильевское не успевает за развитием, и, как следствие, мало условий для досуга и развития детей. </w:t>
      </w:r>
    </w:p>
    <w:p w:rsidR="006549F4" w:rsidRPr="006549F4" w:rsidRDefault="006549F4" w:rsidP="006549F4">
      <w:pPr>
        <w:spacing w:after="45"/>
        <w:ind w:firstLine="225"/>
        <w:jc w:val="both"/>
        <w:rPr>
          <w:color w:val="000000"/>
          <w:sz w:val="24"/>
          <w:szCs w:val="24"/>
        </w:rPr>
      </w:pPr>
      <w:r w:rsidRPr="006549F4">
        <w:rPr>
          <w:color w:val="000000"/>
          <w:sz w:val="24"/>
          <w:szCs w:val="24"/>
        </w:rPr>
        <w:t>В настоящее время наблюдается тенденция уменьшения классов - комплектов, связанная с демографической проблемой – в деревне нет работы, поэтому мало молодых семей и мало маленьких детей. Основная школа реорганизована в начальную.</w:t>
      </w:r>
    </w:p>
    <w:p w:rsidR="006549F4" w:rsidRPr="006549F4" w:rsidRDefault="006549F4" w:rsidP="006549F4">
      <w:pPr>
        <w:jc w:val="both"/>
        <w:rPr>
          <w:sz w:val="24"/>
          <w:szCs w:val="24"/>
        </w:rPr>
      </w:pPr>
      <w:r w:rsidRPr="006549F4">
        <w:rPr>
          <w:sz w:val="24"/>
          <w:szCs w:val="24"/>
        </w:rPr>
        <w:t xml:space="preserve">  Необходимо активизировать работу по внедрению инноваций в деятельность школы, систематизировать внедрение информационных технологий, развивать общественное управление и внешние связи школы, разработать систему поощрения наиболее результативных учителей. У значительной части школьников не сформированы активная гражданская позиция, система ценностей здорового образа жизни и способность противостоять вредным привычкам, ответственное отношение к семье. Возможности информационных технологий не в полной мере используются обучащимися как образовательный ресурс в учебной и  внеучебной деятельности. Большинство школьников не имеют практических навыков применения предметных знаний для решения жизненно важных проблем, не владеют способами деятельности в различных жизненных ситуациях. </w:t>
      </w:r>
    </w:p>
    <w:p w:rsidR="006549F4" w:rsidRPr="006549F4" w:rsidRDefault="006549F4" w:rsidP="006549F4">
      <w:pPr>
        <w:ind w:firstLine="708"/>
        <w:jc w:val="both"/>
        <w:rPr>
          <w:sz w:val="24"/>
          <w:szCs w:val="24"/>
        </w:rPr>
      </w:pPr>
      <w:r w:rsidRPr="006549F4">
        <w:rPr>
          <w:sz w:val="24"/>
          <w:szCs w:val="24"/>
        </w:rPr>
        <w:t>Основным результатом образования, как отмечается в программе модернизации российского образования, должна стать не система знаний, умений и навыков сама по себе, а набор заявленных государством ключевых компетенций в интеллектуальной, общественно-политической, коммуникационной, информационной и прочих сферах. Следовательно, необходимо также отслеживать результаты образования с точки зрения сформированности ключевых компетенций, искать пути их повышения.</w:t>
      </w:r>
    </w:p>
    <w:p w:rsidR="006549F4" w:rsidRPr="006549F4" w:rsidRDefault="006549F4" w:rsidP="006549F4">
      <w:pPr>
        <w:shd w:val="clear" w:color="auto" w:fill="FFFFFF"/>
        <w:spacing w:line="360" w:lineRule="auto"/>
        <w:jc w:val="center"/>
        <w:rPr>
          <w:b/>
          <w:sz w:val="24"/>
          <w:szCs w:val="24"/>
        </w:rPr>
      </w:pPr>
      <w:r w:rsidRPr="006549F4">
        <w:rPr>
          <w:sz w:val="24"/>
          <w:szCs w:val="24"/>
        </w:rPr>
        <w:t xml:space="preserve"> Всё это требует разработки новой Программы развития школы на 2017-2021 годы</w:t>
      </w:r>
    </w:p>
    <w:p w:rsidR="002673FA" w:rsidRPr="006549F4" w:rsidRDefault="002673FA" w:rsidP="005649FE">
      <w:pPr>
        <w:pStyle w:val="af"/>
        <w:jc w:val="both"/>
        <w:rPr>
          <w:sz w:val="24"/>
          <w:szCs w:val="24"/>
        </w:rPr>
      </w:pPr>
      <w:r w:rsidRPr="006549F4">
        <w:rPr>
          <w:sz w:val="24"/>
          <w:szCs w:val="24"/>
        </w:rPr>
        <w:t xml:space="preserve">               В качестве основных концептуальных положений Программы выступают следующие:</w:t>
      </w:r>
    </w:p>
    <w:p w:rsidR="002673FA" w:rsidRPr="005649FE" w:rsidRDefault="005649FE" w:rsidP="005649FE">
      <w:pPr>
        <w:pStyle w:val="af"/>
        <w:jc w:val="both"/>
        <w:rPr>
          <w:sz w:val="24"/>
          <w:szCs w:val="24"/>
        </w:rPr>
      </w:pPr>
      <w:r>
        <w:rPr>
          <w:sz w:val="24"/>
          <w:szCs w:val="24"/>
        </w:rPr>
        <w:t xml:space="preserve">- </w:t>
      </w:r>
      <w:r w:rsidR="002673FA" w:rsidRPr="005649FE">
        <w:rPr>
          <w:sz w:val="24"/>
          <w:szCs w:val="24"/>
        </w:rPr>
        <w:t xml:space="preserve">изменение миссии школы посредством: выделения конкретных приоритетных целей и задач, стоящих в рамках  Программы; конкретных обязательств по отношению к </w:t>
      </w:r>
      <w:r>
        <w:rPr>
          <w:sz w:val="24"/>
          <w:szCs w:val="24"/>
        </w:rPr>
        <w:t>об</w:t>
      </w:r>
      <w:r w:rsidR="002673FA" w:rsidRPr="005649FE">
        <w:rPr>
          <w:sz w:val="24"/>
          <w:szCs w:val="24"/>
        </w:rPr>
        <w:t>уча</w:t>
      </w:r>
      <w:r>
        <w:rPr>
          <w:sz w:val="24"/>
          <w:szCs w:val="24"/>
        </w:rPr>
        <w:t>ю</w:t>
      </w:r>
      <w:r w:rsidR="002673FA" w:rsidRPr="005649FE">
        <w:rPr>
          <w:sz w:val="24"/>
          <w:szCs w:val="24"/>
        </w:rPr>
        <w:t>щимся в части содержания и уровня предоставляемых образовательных услуг; конкретных обязательств администрации по отношению к учителям, в аспекте соблюдения их прав и свобод; внедрения новых подходов в свою работу; конкретных обязательств перед общественностью;</w:t>
      </w:r>
    </w:p>
    <w:p w:rsidR="002673FA" w:rsidRPr="005649FE" w:rsidRDefault="005649FE" w:rsidP="005649FE">
      <w:pPr>
        <w:pStyle w:val="af"/>
        <w:jc w:val="both"/>
        <w:rPr>
          <w:sz w:val="24"/>
          <w:szCs w:val="24"/>
        </w:rPr>
      </w:pPr>
      <w:r>
        <w:rPr>
          <w:sz w:val="24"/>
          <w:szCs w:val="24"/>
        </w:rPr>
        <w:t xml:space="preserve">- </w:t>
      </w:r>
      <w:r w:rsidR="002673FA" w:rsidRPr="005649FE">
        <w:rPr>
          <w:sz w:val="24"/>
          <w:szCs w:val="24"/>
        </w:rPr>
        <w:t>изменение целевых ориентаций школы: посредством учета при проектировании моделей выпускников школ; результатов, соответствующих общей системе ценностей, миссии школы и основным задачам Программы;</w:t>
      </w:r>
    </w:p>
    <w:p w:rsidR="002673FA" w:rsidRPr="005649FE" w:rsidRDefault="005649FE" w:rsidP="005649FE">
      <w:pPr>
        <w:pStyle w:val="af"/>
        <w:jc w:val="both"/>
        <w:rPr>
          <w:sz w:val="24"/>
          <w:szCs w:val="24"/>
        </w:rPr>
      </w:pPr>
      <w:r>
        <w:rPr>
          <w:sz w:val="24"/>
          <w:szCs w:val="24"/>
        </w:rPr>
        <w:t xml:space="preserve">- </w:t>
      </w:r>
      <w:r w:rsidR="002673FA" w:rsidRPr="005649FE">
        <w:rPr>
          <w:sz w:val="24"/>
          <w:szCs w:val="24"/>
        </w:rPr>
        <w:t xml:space="preserve">изменение стратегических направлений образования школы через: осуществление личностно-ориентированного, компетентностного  подходов; включение проектных, исследовательских  информационных и здоровьесберегающих технологий в обучение; развитие активных форм и методов обучения (дискуссий, дебатов, ролевых игр и другие);  </w:t>
      </w:r>
    </w:p>
    <w:p w:rsidR="002673FA" w:rsidRPr="005649FE" w:rsidRDefault="002673FA" w:rsidP="005649FE">
      <w:pPr>
        <w:pStyle w:val="af"/>
        <w:jc w:val="both"/>
        <w:rPr>
          <w:sz w:val="24"/>
          <w:szCs w:val="24"/>
        </w:rPr>
      </w:pPr>
      <w:r w:rsidRPr="005649FE">
        <w:rPr>
          <w:sz w:val="24"/>
          <w:szCs w:val="24"/>
        </w:rPr>
        <w:t xml:space="preserve">        Программа развития  построена с учетом таких процессов как информатизация, интеграция и социализация.</w:t>
      </w:r>
    </w:p>
    <w:p w:rsidR="002673FA" w:rsidRPr="005649FE" w:rsidRDefault="002673FA" w:rsidP="005649FE">
      <w:pPr>
        <w:pStyle w:val="af"/>
        <w:jc w:val="center"/>
        <w:rPr>
          <w:b/>
          <w:sz w:val="24"/>
          <w:szCs w:val="24"/>
        </w:rPr>
      </w:pPr>
      <w:r w:rsidRPr="005649FE">
        <w:rPr>
          <w:b/>
          <w:sz w:val="24"/>
          <w:szCs w:val="24"/>
        </w:rPr>
        <w:t>ФИЛОСОФИЯ ШКОЛЫ</w:t>
      </w:r>
    </w:p>
    <w:p w:rsidR="002673FA" w:rsidRPr="005649FE" w:rsidRDefault="002673FA" w:rsidP="005649FE">
      <w:pPr>
        <w:pStyle w:val="af"/>
        <w:ind w:firstLine="708"/>
        <w:jc w:val="both"/>
        <w:rPr>
          <w:sz w:val="24"/>
          <w:szCs w:val="24"/>
        </w:rPr>
      </w:pPr>
      <w:r w:rsidRPr="005649FE">
        <w:rPr>
          <w:sz w:val="24"/>
          <w:szCs w:val="24"/>
        </w:rPr>
        <w:t xml:space="preserve">В условиях глобальной информатизации общества, где ценность заключается не там, где мир воспринимается по схеме: знаю – не знаю, а там, где есть тезис: ищу – и нахожу, думаю – и узнаю. Традиционная школа основной целью обучения ставила овладение определенными знаниями, умениями и навыками </w:t>
      </w:r>
      <w:r w:rsidR="005649FE">
        <w:rPr>
          <w:sz w:val="24"/>
          <w:szCs w:val="24"/>
        </w:rPr>
        <w:t>и оценивается как школа знаний</w:t>
      </w:r>
      <w:r w:rsidRPr="005649FE">
        <w:rPr>
          <w:sz w:val="24"/>
          <w:szCs w:val="24"/>
        </w:rPr>
        <w:t xml:space="preserve"> – ориентированного образования.</w:t>
      </w:r>
    </w:p>
    <w:p w:rsidR="002673FA" w:rsidRPr="005649FE" w:rsidRDefault="002673FA" w:rsidP="005649FE">
      <w:pPr>
        <w:pStyle w:val="af"/>
        <w:ind w:firstLine="708"/>
        <w:jc w:val="both"/>
        <w:rPr>
          <w:sz w:val="24"/>
          <w:szCs w:val="24"/>
        </w:rPr>
      </w:pPr>
      <w:r w:rsidRPr="005649FE">
        <w:rPr>
          <w:sz w:val="24"/>
          <w:szCs w:val="24"/>
        </w:rPr>
        <w:t>XXI век породил взрыв новой информации, и стало очевидным, что все знать и уметь невозможно, однако возможно освоение, владение, нахождение истины через смежные области, приход к цели через смежные знания.</w:t>
      </w:r>
    </w:p>
    <w:p w:rsidR="002673FA" w:rsidRPr="005649FE" w:rsidRDefault="002673FA" w:rsidP="005649FE">
      <w:pPr>
        <w:pStyle w:val="af"/>
        <w:jc w:val="both"/>
        <w:rPr>
          <w:sz w:val="24"/>
          <w:szCs w:val="24"/>
        </w:rPr>
      </w:pPr>
      <w:r w:rsidRPr="005649FE">
        <w:rPr>
          <w:sz w:val="24"/>
          <w:szCs w:val="24"/>
        </w:rPr>
        <w:t xml:space="preserve">           Сегодня система образования на первый план выдвигает личность ученика, готовность его к самостоятельной деятельности и личной ответственности, способности к успешной </w:t>
      </w:r>
      <w:r w:rsidRPr="005649FE">
        <w:rPr>
          <w:sz w:val="24"/>
          <w:szCs w:val="24"/>
        </w:rPr>
        <w:lastRenderedPageBreak/>
        <w:t>социализации в обществе и активной адаптации на рынке труда. В свою очередь, иными становятся и задачи учителя – не научить, а побудить. Учитель по отношению к ученику перестает быть источником информации, а становится организатором получения информации, источником духовного и интеллектуального импульса, побуждающего к действию.</w:t>
      </w:r>
    </w:p>
    <w:p w:rsidR="002673FA" w:rsidRPr="005649FE" w:rsidRDefault="002673FA" w:rsidP="005649FE">
      <w:pPr>
        <w:pStyle w:val="af"/>
        <w:ind w:firstLine="708"/>
        <w:jc w:val="both"/>
        <w:rPr>
          <w:sz w:val="24"/>
          <w:szCs w:val="24"/>
        </w:rPr>
      </w:pPr>
      <w:r w:rsidRPr="005649FE">
        <w:rPr>
          <w:sz w:val="24"/>
          <w:szCs w:val="24"/>
        </w:rPr>
        <w:t>Современная школа должна не просто функционировать, а должна искать закономерности своего развития. Необратимость процесса модернизации общества ставит существующую школу в безвыходное положение: либо развиваться и быть конкурентноспособной, либо потерять учеников, сотрудников, источники финансирования. Современная школа должна находиться в поисках эффективного пути развития, которой представляется нам как стратегия опережающих шагов, инновационной школы.</w:t>
      </w:r>
    </w:p>
    <w:p w:rsidR="002673FA" w:rsidRPr="005649FE" w:rsidRDefault="002673FA" w:rsidP="005649FE">
      <w:pPr>
        <w:pStyle w:val="af"/>
        <w:jc w:val="both"/>
        <w:rPr>
          <w:rFonts w:ascii="Georgia" w:hAnsi="Georgia"/>
          <w:b/>
          <w:sz w:val="24"/>
          <w:szCs w:val="24"/>
        </w:rPr>
      </w:pPr>
    </w:p>
    <w:p w:rsidR="002673FA" w:rsidRPr="005649FE" w:rsidRDefault="002673FA" w:rsidP="005649FE">
      <w:pPr>
        <w:pStyle w:val="af"/>
        <w:jc w:val="center"/>
        <w:rPr>
          <w:b/>
          <w:sz w:val="24"/>
          <w:szCs w:val="24"/>
        </w:rPr>
      </w:pPr>
      <w:r w:rsidRPr="005649FE">
        <w:rPr>
          <w:b/>
          <w:sz w:val="24"/>
          <w:szCs w:val="24"/>
        </w:rPr>
        <w:t>МИССИЯ ШКОЛЫ</w:t>
      </w:r>
    </w:p>
    <w:p w:rsidR="002673FA" w:rsidRPr="005649FE" w:rsidRDefault="002673FA" w:rsidP="005649FE">
      <w:pPr>
        <w:pStyle w:val="af"/>
        <w:jc w:val="center"/>
        <w:rPr>
          <w:b/>
          <w:sz w:val="24"/>
          <w:szCs w:val="24"/>
        </w:rPr>
      </w:pPr>
    </w:p>
    <w:p w:rsidR="002673FA" w:rsidRPr="005649FE" w:rsidRDefault="002673FA" w:rsidP="005649FE">
      <w:pPr>
        <w:pStyle w:val="af"/>
        <w:ind w:firstLine="708"/>
        <w:jc w:val="both"/>
        <w:rPr>
          <w:sz w:val="24"/>
          <w:szCs w:val="24"/>
        </w:rPr>
      </w:pPr>
      <w:r w:rsidRPr="005649FE">
        <w:rPr>
          <w:sz w:val="24"/>
          <w:szCs w:val="24"/>
        </w:rPr>
        <w:t>Анализ образовательной ситуации в целом свидетельствует, что перегруженное содержание школьного образования не обеспечивает выпускникам начальной общеобразовательной школы фундаментальных знаний, важнейших составляющих стандарта образования наступившего века, не формирует целостную систему универсальных знаний, умений и навыков, а также опыт самостоятельной деятельности и личной ответственности за собственный выбор, негативно влияет на состояние здоровья детей.</w:t>
      </w:r>
    </w:p>
    <w:p w:rsidR="002673FA" w:rsidRPr="005649FE" w:rsidRDefault="002673FA" w:rsidP="005649FE">
      <w:pPr>
        <w:pStyle w:val="af"/>
        <w:ind w:firstLine="708"/>
        <w:jc w:val="both"/>
        <w:rPr>
          <w:sz w:val="24"/>
          <w:szCs w:val="24"/>
        </w:rPr>
      </w:pPr>
      <w:r w:rsidRPr="005649FE">
        <w:rPr>
          <w:sz w:val="24"/>
          <w:szCs w:val="24"/>
        </w:rPr>
        <w:t xml:space="preserve">Возрастающий объем информации, обрушившийся на ученика приходит в противоречие с недостаточной гибкостью учебных планов и программ, учебников, пособий, что приводит к перегрузке учащихся, падению интереса к учению. </w:t>
      </w:r>
    </w:p>
    <w:p w:rsidR="002673FA" w:rsidRPr="005649FE" w:rsidRDefault="002673FA" w:rsidP="005649FE">
      <w:pPr>
        <w:pStyle w:val="af"/>
        <w:ind w:firstLine="708"/>
        <w:jc w:val="both"/>
        <w:rPr>
          <w:sz w:val="24"/>
          <w:szCs w:val="24"/>
        </w:rPr>
      </w:pPr>
      <w:r w:rsidRPr="005649FE">
        <w:rPr>
          <w:sz w:val="24"/>
          <w:szCs w:val="24"/>
        </w:rPr>
        <w:t xml:space="preserve">Выработка новых направлений развития школы определена осмыслением современных образовательных тенденций по трем инновационным линиям: </w:t>
      </w:r>
    </w:p>
    <w:p w:rsidR="002673FA" w:rsidRPr="005649FE" w:rsidRDefault="002673FA" w:rsidP="005649FE">
      <w:pPr>
        <w:pStyle w:val="af"/>
        <w:jc w:val="both"/>
        <w:rPr>
          <w:sz w:val="24"/>
          <w:szCs w:val="24"/>
        </w:rPr>
      </w:pPr>
      <w:r w:rsidRPr="005649FE">
        <w:rPr>
          <w:sz w:val="24"/>
          <w:szCs w:val="24"/>
        </w:rPr>
        <w:t xml:space="preserve"> - изменение содержания образования – внедрение новых образовательных стандартов, личностно – ориентированный и компетентностный подход к обучению;</w:t>
      </w:r>
    </w:p>
    <w:p w:rsidR="002673FA" w:rsidRPr="005649FE" w:rsidRDefault="002673FA" w:rsidP="005649FE">
      <w:pPr>
        <w:pStyle w:val="af"/>
        <w:jc w:val="both"/>
        <w:rPr>
          <w:sz w:val="24"/>
          <w:szCs w:val="24"/>
        </w:rPr>
      </w:pPr>
      <w:r w:rsidRPr="005649FE">
        <w:rPr>
          <w:sz w:val="24"/>
          <w:szCs w:val="24"/>
        </w:rPr>
        <w:t xml:space="preserve"> -  изменения в структуре управления – введение в практику работы школы государственно-общественного управления (управляющий совет и попечительский совет); </w:t>
      </w:r>
    </w:p>
    <w:p w:rsidR="002673FA" w:rsidRPr="005649FE" w:rsidRDefault="002673FA" w:rsidP="005649FE">
      <w:pPr>
        <w:pStyle w:val="af"/>
        <w:jc w:val="both"/>
        <w:rPr>
          <w:sz w:val="24"/>
          <w:szCs w:val="24"/>
        </w:rPr>
      </w:pPr>
      <w:r w:rsidRPr="005649FE">
        <w:rPr>
          <w:sz w:val="24"/>
          <w:szCs w:val="24"/>
        </w:rPr>
        <w:t xml:space="preserve"> - инноваций в самой организации учебного процесса – введение проектно-исследовательской деятельности, информационно- коммуникационных технологий.               </w:t>
      </w:r>
    </w:p>
    <w:p w:rsidR="002673FA" w:rsidRPr="005649FE" w:rsidRDefault="002673FA" w:rsidP="005649FE">
      <w:pPr>
        <w:pStyle w:val="af"/>
        <w:ind w:firstLine="708"/>
        <w:jc w:val="both"/>
        <w:rPr>
          <w:sz w:val="24"/>
          <w:szCs w:val="24"/>
          <w:u w:val="single"/>
        </w:rPr>
      </w:pPr>
      <w:r w:rsidRPr="005649FE">
        <w:rPr>
          <w:sz w:val="24"/>
          <w:szCs w:val="24"/>
          <w:u w:val="single"/>
        </w:rPr>
        <w:t xml:space="preserve"> Отмеченное выше позволило сформулировать миссию школы:</w:t>
      </w:r>
    </w:p>
    <w:p w:rsidR="002673FA" w:rsidRPr="00BF2521" w:rsidRDefault="002673FA" w:rsidP="005649FE">
      <w:pPr>
        <w:pStyle w:val="af"/>
        <w:jc w:val="both"/>
        <w:rPr>
          <w:b/>
          <w:i/>
          <w:sz w:val="24"/>
          <w:szCs w:val="24"/>
        </w:rPr>
      </w:pPr>
      <w:r w:rsidRPr="005649FE">
        <w:rPr>
          <w:b/>
          <w:i/>
          <w:sz w:val="24"/>
          <w:szCs w:val="24"/>
        </w:rPr>
        <w:t>Наше образовательное учреждение – это учреждение с предельно гибкой системой, способной реагировать на социокультурные изменения среды, в котором нашли себе место дети младшего школьного и дошкольного возраста, с разной подготовленностью и разными интересами.</w:t>
      </w:r>
    </w:p>
    <w:p w:rsidR="005649FE" w:rsidRPr="005649FE" w:rsidRDefault="005649FE" w:rsidP="005649FE">
      <w:pPr>
        <w:pStyle w:val="af"/>
        <w:jc w:val="both"/>
        <w:rPr>
          <w:b/>
          <w:spacing w:val="-15"/>
          <w:sz w:val="24"/>
          <w:szCs w:val="24"/>
        </w:rPr>
      </w:pPr>
    </w:p>
    <w:p w:rsidR="002673FA" w:rsidRPr="00BF2521" w:rsidRDefault="002673FA" w:rsidP="00BF2521">
      <w:pPr>
        <w:pStyle w:val="af"/>
        <w:jc w:val="center"/>
        <w:rPr>
          <w:b/>
          <w:spacing w:val="-15"/>
          <w:sz w:val="24"/>
          <w:szCs w:val="24"/>
        </w:rPr>
      </w:pPr>
      <w:r w:rsidRPr="005649FE">
        <w:rPr>
          <w:b/>
          <w:spacing w:val="-15"/>
          <w:sz w:val="24"/>
          <w:szCs w:val="24"/>
        </w:rPr>
        <w:t>МОДЕЛЬ ВЫПУСКНИКА</w:t>
      </w:r>
    </w:p>
    <w:p w:rsidR="002673FA" w:rsidRPr="005649FE" w:rsidRDefault="00C34CAE" w:rsidP="00C34CAE">
      <w:pPr>
        <w:pStyle w:val="af"/>
        <w:ind w:firstLine="708"/>
        <w:jc w:val="both"/>
        <w:rPr>
          <w:sz w:val="24"/>
          <w:szCs w:val="24"/>
        </w:rPr>
      </w:pPr>
      <w:r>
        <w:rPr>
          <w:sz w:val="24"/>
          <w:szCs w:val="24"/>
        </w:rPr>
        <w:t>Выпускник МБ</w:t>
      </w:r>
      <w:r w:rsidR="002673FA" w:rsidRPr="005649FE">
        <w:rPr>
          <w:sz w:val="24"/>
          <w:szCs w:val="24"/>
        </w:rPr>
        <w:t xml:space="preserve">ОУ </w:t>
      </w:r>
      <w:r>
        <w:rPr>
          <w:sz w:val="24"/>
          <w:szCs w:val="24"/>
        </w:rPr>
        <w:t xml:space="preserve">Васильевская муниципальная </w:t>
      </w:r>
      <w:r w:rsidR="002673FA" w:rsidRPr="005649FE">
        <w:rPr>
          <w:sz w:val="24"/>
          <w:szCs w:val="24"/>
        </w:rPr>
        <w:t>начал</w:t>
      </w:r>
      <w:r>
        <w:rPr>
          <w:sz w:val="24"/>
          <w:szCs w:val="24"/>
        </w:rPr>
        <w:t>ьная  общеобразовательная школа</w:t>
      </w:r>
      <w:r w:rsidR="002673FA" w:rsidRPr="005649FE">
        <w:rPr>
          <w:sz w:val="24"/>
          <w:szCs w:val="24"/>
        </w:rPr>
        <w:t xml:space="preserve"> соответствует критериям компетентного человека (компетенция — это готовность эффективно соорганизовать </w:t>
      </w:r>
      <w:r w:rsidR="002673FA" w:rsidRPr="005649FE">
        <w:rPr>
          <w:spacing w:val="-1"/>
          <w:sz w:val="24"/>
          <w:szCs w:val="24"/>
        </w:rPr>
        <w:t xml:space="preserve">внутренние и внешние ресурсы для достижения поставленной цели; </w:t>
      </w:r>
      <w:r w:rsidR="002673FA" w:rsidRPr="005649FE">
        <w:rPr>
          <w:sz w:val="24"/>
          <w:szCs w:val="24"/>
        </w:rPr>
        <w:t xml:space="preserve">компетентность — это интегральная характеристика качеств человека, </w:t>
      </w:r>
      <w:r w:rsidR="002673FA" w:rsidRPr="005649FE">
        <w:rPr>
          <w:spacing w:val="-1"/>
          <w:sz w:val="24"/>
          <w:szCs w:val="24"/>
        </w:rPr>
        <w:t>ориентированного на решение реальных задач, определяемых его акту</w:t>
      </w:r>
      <w:r w:rsidR="002673FA" w:rsidRPr="005649FE">
        <w:rPr>
          <w:spacing w:val="-1"/>
          <w:sz w:val="24"/>
          <w:szCs w:val="24"/>
        </w:rPr>
        <w:softHyphen/>
      </w:r>
      <w:r w:rsidR="002673FA" w:rsidRPr="005649FE">
        <w:rPr>
          <w:spacing w:val="-2"/>
          <w:sz w:val="24"/>
          <w:szCs w:val="24"/>
        </w:rPr>
        <w:t>альной или потенциальной должностью, полномочиями, правами; ком</w:t>
      </w:r>
      <w:r w:rsidR="002673FA" w:rsidRPr="005649FE">
        <w:rPr>
          <w:spacing w:val="-2"/>
          <w:sz w:val="24"/>
          <w:szCs w:val="24"/>
        </w:rPr>
        <w:softHyphen/>
      </w:r>
      <w:r w:rsidR="002673FA" w:rsidRPr="005649FE">
        <w:rPr>
          <w:sz w:val="24"/>
          <w:szCs w:val="24"/>
        </w:rPr>
        <w:t>петентность в образовании - это способность результативно действовать и эффективно разрешать проблему), а именно:</w:t>
      </w:r>
    </w:p>
    <w:p w:rsidR="002673FA" w:rsidRPr="005649FE" w:rsidRDefault="002673FA" w:rsidP="005649FE">
      <w:pPr>
        <w:pStyle w:val="af"/>
        <w:jc w:val="both"/>
        <w:rPr>
          <w:sz w:val="24"/>
          <w:szCs w:val="24"/>
        </w:rPr>
      </w:pPr>
      <w:r w:rsidRPr="005649FE">
        <w:rPr>
          <w:b/>
          <w:i/>
          <w:iCs/>
          <w:sz w:val="24"/>
          <w:szCs w:val="24"/>
        </w:rPr>
        <w:t>готовностью к решению проблем</w:t>
      </w:r>
      <w:r w:rsidRPr="005649FE">
        <w:rPr>
          <w:i/>
          <w:iCs/>
          <w:sz w:val="24"/>
          <w:szCs w:val="24"/>
        </w:rPr>
        <w:t>:</w:t>
      </w:r>
      <w:r w:rsidRPr="005649FE">
        <w:rPr>
          <w:i/>
          <w:iCs/>
          <w:sz w:val="24"/>
          <w:szCs w:val="24"/>
        </w:rPr>
        <w:tab/>
      </w:r>
    </w:p>
    <w:p w:rsidR="002673FA" w:rsidRPr="005649FE" w:rsidRDefault="002673FA" w:rsidP="005649FE">
      <w:pPr>
        <w:pStyle w:val="af"/>
        <w:jc w:val="both"/>
        <w:rPr>
          <w:sz w:val="24"/>
          <w:szCs w:val="24"/>
        </w:rPr>
      </w:pPr>
      <w:r w:rsidRPr="005649FE">
        <w:rPr>
          <w:spacing w:val="-1"/>
          <w:sz w:val="24"/>
          <w:szCs w:val="24"/>
        </w:rPr>
        <w:t>умением ставить цели и соотносить их с интересами других людей;</w:t>
      </w:r>
    </w:p>
    <w:p w:rsidR="002673FA" w:rsidRPr="005649FE" w:rsidRDefault="002673FA" w:rsidP="005649FE">
      <w:pPr>
        <w:pStyle w:val="af"/>
        <w:jc w:val="both"/>
        <w:rPr>
          <w:sz w:val="24"/>
          <w:szCs w:val="24"/>
        </w:rPr>
      </w:pPr>
      <w:r w:rsidRPr="005649FE">
        <w:rPr>
          <w:sz w:val="24"/>
          <w:szCs w:val="24"/>
        </w:rPr>
        <w:t>способностью анализировать нестандартные ситуации;</w:t>
      </w:r>
    </w:p>
    <w:p w:rsidR="002673FA" w:rsidRPr="005649FE" w:rsidRDefault="002673FA" w:rsidP="005649FE">
      <w:pPr>
        <w:pStyle w:val="af"/>
        <w:jc w:val="both"/>
        <w:rPr>
          <w:sz w:val="24"/>
          <w:szCs w:val="24"/>
        </w:rPr>
      </w:pPr>
      <w:r w:rsidRPr="005649FE">
        <w:rPr>
          <w:sz w:val="24"/>
          <w:szCs w:val="24"/>
        </w:rPr>
        <w:t>умением планировать результаты своей деятельности и создавать алгоритм своих действий;</w:t>
      </w:r>
    </w:p>
    <w:p w:rsidR="002673FA" w:rsidRPr="005649FE" w:rsidRDefault="002673FA" w:rsidP="005649FE">
      <w:pPr>
        <w:pStyle w:val="af"/>
        <w:jc w:val="both"/>
        <w:rPr>
          <w:sz w:val="24"/>
          <w:szCs w:val="24"/>
        </w:rPr>
      </w:pPr>
      <w:r w:rsidRPr="005649FE">
        <w:rPr>
          <w:sz w:val="24"/>
          <w:szCs w:val="24"/>
        </w:rPr>
        <w:t>оценивать результаты своей деятельности;</w:t>
      </w:r>
    </w:p>
    <w:p w:rsidR="002673FA" w:rsidRPr="005649FE" w:rsidRDefault="002673FA" w:rsidP="005649FE">
      <w:pPr>
        <w:pStyle w:val="af"/>
        <w:jc w:val="both"/>
        <w:rPr>
          <w:sz w:val="24"/>
          <w:szCs w:val="24"/>
        </w:rPr>
      </w:pPr>
      <w:r w:rsidRPr="005649FE">
        <w:rPr>
          <w:b/>
          <w:i/>
          <w:iCs/>
          <w:sz w:val="24"/>
          <w:szCs w:val="24"/>
        </w:rPr>
        <w:t>технологической компетентностью</w:t>
      </w:r>
      <w:r w:rsidRPr="005649FE">
        <w:rPr>
          <w:i/>
          <w:iCs/>
          <w:sz w:val="24"/>
          <w:szCs w:val="24"/>
        </w:rPr>
        <w:t>:</w:t>
      </w:r>
    </w:p>
    <w:p w:rsidR="002673FA" w:rsidRPr="005649FE" w:rsidRDefault="002673FA" w:rsidP="005649FE">
      <w:pPr>
        <w:pStyle w:val="af"/>
        <w:jc w:val="both"/>
        <w:rPr>
          <w:sz w:val="24"/>
          <w:szCs w:val="24"/>
        </w:rPr>
      </w:pPr>
      <w:r w:rsidRPr="005649FE">
        <w:rPr>
          <w:spacing w:val="-2"/>
          <w:sz w:val="24"/>
          <w:szCs w:val="24"/>
        </w:rPr>
        <w:t>готовностью к пониманию инструкций;</w:t>
      </w:r>
    </w:p>
    <w:p w:rsidR="002673FA" w:rsidRPr="005649FE" w:rsidRDefault="002673FA" w:rsidP="005649FE">
      <w:pPr>
        <w:pStyle w:val="af"/>
        <w:jc w:val="both"/>
        <w:rPr>
          <w:sz w:val="24"/>
          <w:szCs w:val="24"/>
        </w:rPr>
      </w:pPr>
      <w:r w:rsidRPr="005649FE">
        <w:rPr>
          <w:spacing w:val="-1"/>
          <w:sz w:val="24"/>
          <w:szCs w:val="24"/>
        </w:rPr>
        <w:t>умением описывать технологию и алгоритм действий;</w:t>
      </w:r>
    </w:p>
    <w:p w:rsidR="002673FA" w:rsidRPr="005649FE" w:rsidRDefault="002673FA" w:rsidP="005649FE">
      <w:pPr>
        <w:pStyle w:val="af"/>
        <w:jc w:val="both"/>
        <w:rPr>
          <w:sz w:val="24"/>
          <w:szCs w:val="24"/>
        </w:rPr>
      </w:pPr>
      <w:r w:rsidRPr="005649FE">
        <w:rPr>
          <w:b/>
          <w:i/>
          <w:iCs/>
          <w:sz w:val="24"/>
          <w:szCs w:val="24"/>
        </w:rPr>
        <w:t>готовностью к самообразованию</w:t>
      </w:r>
      <w:r w:rsidRPr="005649FE">
        <w:rPr>
          <w:i/>
          <w:iCs/>
          <w:sz w:val="24"/>
          <w:szCs w:val="24"/>
        </w:rPr>
        <w:t>:</w:t>
      </w:r>
    </w:p>
    <w:p w:rsidR="002673FA" w:rsidRPr="005649FE" w:rsidRDefault="002673FA" w:rsidP="005649FE">
      <w:pPr>
        <w:pStyle w:val="af"/>
        <w:jc w:val="both"/>
        <w:rPr>
          <w:sz w:val="24"/>
          <w:szCs w:val="24"/>
        </w:rPr>
      </w:pPr>
      <w:r w:rsidRPr="005649FE">
        <w:rPr>
          <w:sz w:val="24"/>
          <w:szCs w:val="24"/>
        </w:rPr>
        <w:lastRenderedPageBreak/>
        <w:t>умением выделять пробелы и проблемы;</w:t>
      </w:r>
    </w:p>
    <w:p w:rsidR="002673FA" w:rsidRPr="005649FE" w:rsidRDefault="002673FA" w:rsidP="005649FE">
      <w:pPr>
        <w:pStyle w:val="af"/>
        <w:jc w:val="both"/>
        <w:rPr>
          <w:sz w:val="24"/>
          <w:szCs w:val="24"/>
        </w:rPr>
      </w:pPr>
      <w:r w:rsidRPr="005649FE">
        <w:rPr>
          <w:spacing w:val="-2"/>
          <w:sz w:val="24"/>
          <w:szCs w:val="24"/>
        </w:rPr>
        <w:t>умением оценивать необходимость информации для своей деятель</w:t>
      </w:r>
      <w:r w:rsidRPr="005649FE">
        <w:rPr>
          <w:spacing w:val="-2"/>
          <w:sz w:val="24"/>
          <w:szCs w:val="24"/>
        </w:rPr>
        <w:softHyphen/>
      </w:r>
      <w:r w:rsidRPr="005649FE">
        <w:rPr>
          <w:sz w:val="24"/>
          <w:szCs w:val="24"/>
        </w:rPr>
        <w:t>ности.</w:t>
      </w:r>
    </w:p>
    <w:p w:rsidR="002673FA" w:rsidRPr="005649FE" w:rsidRDefault="002673FA" w:rsidP="005649FE">
      <w:pPr>
        <w:pStyle w:val="af"/>
        <w:jc w:val="both"/>
        <w:rPr>
          <w:sz w:val="24"/>
          <w:szCs w:val="24"/>
        </w:rPr>
      </w:pPr>
      <w:r w:rsidRPr="005649FE">
        <w:rPr>
          <w:b/>
          <w:i/>
          <w:iCs/>
          <w:sz w:val="24"/>
          <w:szCs w:val="24"/>
        </w:rPr>
        <w:t>готовностью к использованию информационных ресурсов</w:t>
      </w:r>
      <w:r w:rsidRPr="005649FE">
        <w:rPr>
          <w:i/>
          <w:iCs/>
          <w:sz w:val="24"/>
          <w:szCs w:val="24"/>
        </w:rPr>
        <w:t>:</w:t>
      </w:r>
    </w:p>
    <w:p w:rsidR="002673FA" w:rsidRPr="005649FE" w:rsidRDefault="002673FA" w:rsidP="005649FE">
      <w:pPr>
        <w:pStyle w:val="af"/>
        <w:jc w:val="both"/>
        <w:rPr>
          <w:spacing w:val="-1"/>
          <w:sz w:val="24"/>
          <w:szCs w:val="24"/>
        </w:rPr>
      </w:pPr>
      <w:r w:rsidRPr="005649FE">
        <w:rPr>
          <w:i/>
          <w:iCs/>
          <w:sz w:val="24"/>
          <w:szCs w:val="24"/>
        </w:rPr>
        <w:t xml:space="preserve">  -</w:t>
      </w:r>
      <w:r w:rsidRPr="005649FE">
        <w:rPr>
          <w:spacing w:val="-1"/>
          <w:sz w:val="24"/>
          <w:szCs w:val="24"/>
        </w:rPr>
        <w:t>умением делать выводы из полученной информации;</w:t>
      </w:r>
    </w:p>
    <w:p w:rsidR="002673FA" w:rsidRPr="005649FE" w:rsidRDefault="002673FA" w:rsidP="005649FE">
      <w:pPr>
        <w:pStyle w:val="af"/>
        <w:jc w:val="both"/>
        <w:rPr>
          <w:sz w:val="24"/>
          <w:szCs w:val="24"/>
        </w:rPr>
      </w:pPr>
      <w:r w:rsidRPr="005649FE">
        <w:rPr>
          <w:spacing w:val="-1"/>
          <w:sz w:val="24"/>
          <w:szCs w:val="24"/>
        </w:rPr>
        <w:t xml:space="preserve">  </w:t>
      </w:r>
      <w:r w:rsidRPr="005649FE">
        <w:rPr>
          <w:sz w:val="24"/>
          <w:szCs w:val="24"/>
        </w:rPr>
        <w:t>-умением использовать информацию для планирования своей деятельности;</w:t>
      </w:r>
    </w:p>
    <w:p w:rsidR="002673FA" w:rsidRPr="005649FE" w:rsidRDefault="002673FA" w:rsidP="005649FE">
      <w:pPr>
        <w:pStyle w:val="af"/>
        <w:jc w:val="both"/>
        <w:rPr>
          <w:sz w:val="24"/>
          <w:szCs w:val="24"/>
        </w:rPr>
      </w:pPr>
      <w:r w:rsidRPr="005649FE">
        <w:rPr>
          <w:b/>
          <w:i/>
          <w:iCs/>
          <w:sz w:val="24"/>
          <w:szCs w:val="24"/>
        </w:rPr>
        <w:t>готовностью к социальному взаимодействию</w:t>
      </w:r>
      <w:r w:rsidRPr="005649FE">
        <w:rPr>
          <w:i/>
          <w:iCs/>
          <w:sz w:val="24"/>
          <w:szCs w:val="24"/>
        </w:rPr>
        <w:t>:</w:t>
      </w:r>
    </w:p>
    <w:p w:rsidR="002673FA" w:rsidRPr="005649FE" w:rsidRDefault="002673FA" w:rsidP="005649FE">
      <w:pPr>
        <w:pStyle w:val="af"/>
        <w:jc w:val="both"/>
        <w:rPr>
          <w:i/>
          <w:iCs/>
          <w:sz w:val="24"/>
          <w:szCs w:val="24"/>
        </w:rPr>
      </w:pPr>
      <w:r w:rsidRPr="005649FE">
        <w:rPr>
          <w:spacing w:val="-1"/>
          <w:sz w:val="24"/>
          <w:szCs w:val="24"/>
        </w:rPr>
        <w:t xml:space="preserve">способностью соотносить свои устремления с интересами других </w:t>
      </w:r>
      <w:r w:rsidRPr="005649FE">
        <w:rPr>
          <w:sz w:val="24"/>
          <w:szCs w:val="24"/>
        </w:rPr>
        <w:t>людей и социальных групп;</w:t>
      </w:r>
    </w:p>
    <w:p w:rsidR="002673FA" w:rsidRPr="005649FE" w:rsidRDefault="002673FA" w:rsidP="005649FE">
      <w:pPr>
        <w:pStyle w:val="af"/>
        <w:jc w:val="both"/>
        <w:rPr>
          <w:sz w:val="24"/>
          <w:szCs w:val="24"/>
        </w:rPr>
      </w:pPr>
      <w:r w:rsidRPr="005649FE">
        <w:rPr>
          <w:spacing w:val="-5"/>
          <w:sz w:val="24"/>
          <w:szCs w:val="24"/>
        </w:rPr>
        <w:t>способностью к продуктивному взаимодействию с членами команды;</w:t>
      </w:r>
    </w:p>
    <w:p w:rsidR="002673FA" w:rsidRPr="005649FE" w:rsidRDefault="002673FA" w:rsidP="005649FE">
      <w:pPr>
        <w:pStyle w:val="af"/>
        <w:jc w:val="both"/>
        <w:rPr>
          <w:sz w:val="24"/>
          <w:szCs w:val="24"/>
        </w:rPr>
      </w:pPr>
      <w:r w:rsidRPr="005649FE">
        <w:rPr>
          <w:sz w:val="24"/>
          <w:szCs w:val="24"/>
        </w:rPr>
        <w:t>умением использовать человеческие ресурсы;</w:t>
      </w:r>
    </w:p>
    <w:p w:rsidR="002673FA" w:rsidRPr="005649FE" w:rsidRDefault="002673FA" w:rsidP="005649FE">
      <w:pPr>
        <w:pStyle w:val="af"/>
        <w:jc w:val="both"/>
        <w:rPr>
          <w:sz w:val="24"/>
          <w:szCs w:val="24"/>
        </w:rPr>
      </w:pPr>
      <w:r w:rsidRPr="005649FE">
        <w:rPr>
          <w:b/>
          <w:i/>
          <w:iCs/>
          <w:sz w:val="24"/>
          <w:szCs w:val="24"/>
        </w:rPr>
        <w:t>коммуникативной компетентностью</w:t>
      </w:r>
      <w:r w:rsidRPr="005649FE">
        <w:rPr>
          <w:i/>
          <w:iCs/>
          <w:sz w:val="24"/>
          <w:szCs w:val="24"/>
        </w:rPr>
        <w:t>:</w:t>
      </w:r>
    </w:p>
    <w:p w:rsidR="002673FA" w:rsidRPr="005649FE" w:rsidRDefault="002673FA" w:rsidP="005649FE">
      <w:pPr>
        <w:pStyle w:val="af"/>
        <w:jc w:val="both"/>
        <w:rPr>
          <w:sz w:val="24"/>
          <w:szCs w:val="24"/>
        </w:rPr>
      </w:pPr>
      <w:r w:rsidRPr="005649FE">
        <w:rPr>
          <w:i/>
          <w:iCs/>
          <w:sz w:val="24"/>
          <w:szCs w:val="24"/>
        </w:rPr>
        <w:t xml:space="preserve"> - </w:t>
      </w:r>
      <w:r w:rsidRPr="005649FE">
        <w:rPr>
          <w:spacing w:val="-1"/>
          <w:sz w:val="24"/>
          <w:szCs w:val="24"/>
        </w:rPr>
        <w:t>умением получать информацию в диалоге;</w:t>
      </w:r>
    </w:p>
    <w:p w:rsidR="002673FA" w:rsidRPr="005649FE" w:rsidRDefault="002673FA" w:rsidP="005649FE">
      <w:pPr>
        <w:pStyle w:val="af"/>
        <w:jc w:val="both"/>
        <w:rPr>
          <w:sz w:val="24"/>
          <w:szCs w:val="24"/>
        </w:rPr>
      </w:pPr>
      <w:r w:rsidRPr="005649FE">
        <w:rPr>
          <w:sz w:val="24"/>
          <w:szCs w:val="24"/>
        </w:rPr>
        <w:t>-</w:t>
      </w:r>
      <w:r w:rsidRPr="005649FE">
        <w:rPr>
          <w:spacing w:val="-5"/>
          <w:sz w:val="24"/>
          <w:szCs w:val="24"/>
        </w:rPr>
        <w:t>умением аргументированно отстаивать свою точку зрения в диалоге и</w:t>
      </w:r>
      <w:r w:rsidRPr="005649FE">
        <w:rPr>
          <w:spacing w:val="-5"/>
          <w:sz w:val="24"/>
          <w:szCs w:val="24"/>
        </w:rPr>
        <w:br/>
      </w:r>
      <w:r w:rsidRPr="005649FE">
        <w:rPr>
          <w:sz w:val="24"/>
          <w:szCs w:val="24"/>
        </w:rPr>
        <w:t>публичном выступлении на основе признания многообразия позиций и уважения чужой точки зрения.</w:t>
      </w:r>
    </w:p>
    <w:p w:rsidR="002673FA" w:rsidRPr="005649FE" w:rsidRDefault="002673FA" w:rsidP="005649FE">
      <w:pPr>
        <w:pStyle w:val="af"/>
        <w:jc w:val="both"/>
        <w:rPr>
          <w:rFonts w:ascii="Georgia" w:hAnsi="Georgia"/>
          <w:b/>
          <w:color w:val="000000"/>
          <w:sz w:val="24"/>
          <w:szCs w:val="24"/>
        </w:rPr>
      </w:pPr>
    </w:p>
    <w:p w:rsidR="002673FA" w:rsidRPr="005649FE" w:rsidRDefault="002673FA" w:rsidP="00C34CAE">
      <w:pPr>
        <w:pStyle w:val="af"/>
        <w:jc w:val="center"/>
        <w:rPr>
          <w:b/>
          <w:color w:val="000000"/>
          <w:sz w:val="24"/>
          <w:szCs w:val="24"/>
        </w:rPr>
      </w:pPr>
      <w:r w:rsidRPr="005649FE">
        <w:rPr>
          <w:b/>
          <w:color w:val="000000"/>
          <w:sz w:val="24"/>
          <w:szCs w:val="24"/>
        </w:rPr>
        <w:t>ПРИОРИТЕТНЫЕ ПРОБЛЕМЫ</w:t>
      </w:r>
    </w:p>
    <w:p w:rsidR="002673FA" w:rsidRPr="00C34CAE" w:rsidRDefault="002673FA" w:rsidP="00C34CAE">
      <w:pPr>
        <w:pStyle w:val="af"/>
        <w:ind w:firstLine="708"/>
        <w:jc w:val="both"/>
        <w:rPr>
          <w:rStyle w:val="af0"/>
          <w:b w:val="0"/>
          <w:bCs w:val="0"/>
          <w:sz w:val="24"/>
          <w:szCs w:val="24"/>
        </w:rPr>
      </w:pPr>
      <w:r w:rsidRPr="005649FE">
        <w:rPr>
          <w:sz w:val="24"/>
          <w:szCs w:val="24"/>
        </w:rPr>
        <w:t>В настоящее время идет модернизация  российского образования, главной целью которой является повышение качества и доступности образовательных услуг, превращение системы образования в главный ресурс развития российского общества. В рамках данного процесса выделяется ряд направлений деятельности: формирование компетентностного содержания образования, информатизация педагогического процесса, реструктуризация сети ОУ, находящихся в сельской местности, формирования партисипативной системы управления образованием, внедрение новых финансово-экономических и правовых норм деятельности и др. Решение вышеперечисленных проблем весьма специфично на селе в условиях МКШ.</w:t>
      </w:r>
      <w:r w:rsidRPr="005649FE">
        <w:rPr>
          <w:rStyle w:val="af0"/>
          <w:b w:val="0"/>
          <w:sz w:val="24"/>
          <w:szCs w:val="24"/>
        </w:rPr>
        <w:t xml:space="preserve">     </w:t>
      </w:r>
    </w:p>
    <w:p w:rsidR="002673FA" w:rsidRPr="005649FE" w:rsidRDefault="002673FA" w:rsidP="00C34CAE">
      <w:pPr>
        <w:pStyle w:val="af"/>
        <w:ind w:firstLine="708"/>
        <w:jc w:val="both"/>
        <w:rPr>
          <w:sz w:val="24"/>
          <w:szCs w:val="24"/>
        </w:rPr>
      </w:pPr>
      <w:r w:rsidRPr="005649FE">
        <w:rPr>
          <w:sz w:val="24"/>
          <w:szCs w:val="24"/>
        </w:rPr>
        <w:t xml:space="preserve">Существующие комплексные характеристики МКШ определяют ее устойчивость и уникальность, обусловливают ее внутреннюю противоречивость и объясняют трудноразрешимость  проблем: </w:t>
      </w:r>
    </w:p>
    <w:p w:rsidR="002673FA" w:rsidRPr="005649FE" w:rsidRDefault="002673FA" w:rsidP="005649FE">
      <w:pPr>
        <w:pStyle w:val="af"/>
        <w:jc w:val="both"/>
        <w:rPr>
          <w:bCs/>
          <w:iCs/>
          <w:sz w:val="24"/>
          <w:szCs w:val="24"/>
        </w:rPr>
      </w:pPr>
      <w:r w:rsidRPr="005649FE">
        <w:rPr>
          <w:sz w:val="24"/>
          <w:szCs w:val="24"/>
        </w:rPr>
        <w:t>-м</w:t>
      </w:r>
      <w:r w:rsidRPr="005649FE">
        <w:rPr>
          <w:bCs/>
          <w:iCs/>
          <w:sz w:val="24"/>
          <w:szCs w:val="24"/>
        </w:rPr>
        <w:t>алочисленность, безальтернативность в образовательном пространстве, зависимость от места расположения и социально- экономического потенциала местности, стихийная интегративность, полифункциональность деятельности сельского учителя,</w:t>
      </w:r>
      <w:r w:rsidRPr="005649FE">
        <w:rPr>
          <w:bCs/>
          <w:i/>
          <w:iCs/>
          <w:sz w:val="24"/>
          <w:szCs w:val="24"/>
        </w:rPr>
        <w:t xml:space="preserve"> </w:t>
      </w:r>
      <w:r w:rsidRPr="005649FE">
        <w:rPr>
          <w:bCs/>
          <w:iCs/>
          <w:sz w:val="24"/>
          <w:szCs w:val="24"/>
        </w:rPr>
        <w:t xml:space="preserve">многообразие видов школ, большая значимость трудового воспитания, слитность с природным окружением, постоянный социальный контроль. </w:t>
      </w:r>
    </w:p>
    <w:p w:rsidR="002673FA" w:rsidRPr="005649FE" w:rsidRDefault="002673FA" w:rsidP="005649FE">
      <w:pPr>
        <w:pStyle w:val="af"/>
        <w:jc w:val="both"/>
        <w:rPr>
          <w:sz w:val="24"/>
          <w:szCs w:val="24"/>
        </w:rPr>
      </w:pPr>
      <w:r w:rsidRPr="005649FE">
        <w:rPr>
          <w:bCs/>
          <w:iCs/>
          <w:sz w:val="24"/>
          <w:szCs w:val="24"/>
        </w:rPr>
        <w:t>-м</w:t>
      </w:r>
      <w:r w:rsidRPr="005649FE">
        <w:rPr>
          <w:sz w:val="24"/>
          <w:szCs w:val="24"/>
        </w:rPr>
        <w:t xml:space="preserve">алые коллективы </w:t>
      </w:r>
      <w:r w:rsidR="00C34CAE">
        <w:rPr>
          <w:sz w:val="24"/>
          <w:szCs w:val="24"/>
        </w:rPr>
        <w:t>об</w:t>
      </w:r>
      <w:r w:rsidRPr="005649FE">
        <w:rPr>
          <w:sz w:val="24"/>
          <w:szCs w:val="24"/>
        </w:rPr>
        <w:t>уча</w:t>
      </w:r>
      <w:r w:rsidR="00C34CAE">
        <w:rPr>
          <w:sz w:val="24"/>
          <w:szCs w:val="24"/>
        </w:rPr>
        <w:t>ю</w:t>
      </w:r>
      <w:r w:rsidRPr="005649FE">
        <w:rPr>
          <w:sz w:val="24"/>
          <w:szCs w:val="24"/>
        </w:rPr>
        <w:t xml:space="preserve">щихся (отсутствие параллелей классов;  разновозрастные классы – комплекты; малая наполняемость; ограниченность общения со сверстниками; несформированность коллектива класса; отклонения в  индивидуально – психологических особенностях детей; преобладание мальчиков или девочек; ростовые колебания; нестабильность типологических групп; специфичность ученического актива); </w:t>
      </w:r>
    </w:p>
    <w:p w:rsidR="002673FA" w:rsidRPr="005649FE" w:rsidRDefault="002673FA" w:rsidP="005649FE">
      <w:pPr>
        <w:pStyle w:val="af"/>
        <w:jc w:val="both"/>
        <w:rPr>
          <w:sz w:val="24"/>
          <w:szCs w:val="24"/>
        </w:rPr>
      </w:pPr>
      <w:r w:rsidRPr="005649FE">
        <w:rPr>
          <w:sz w:val="24"/>
          <w:szCs w:val="24"/>
        </w:rPr>
        <w:t xml:space="preserve">-малые педагогические коллективы (совмещение должностей, избыток и недостаток специалистов, низкая стабильность состава, замещения, «педагогическое одиночество»,  ограниченность возможностей, специфичность взаимоотношений, дефицит сельских учителей, приезжающие педагоги, широкий профиль деятельности учителя); </w:t>
      </w:r>
    </w:p>
    <w:p w:rsidR="002673FA" w:rsidRPr="005649FE" w:rsidRDefault="002673FA" w:rsidP="005649FE">
      <w:pPr>
        <w:pStyle w:val="af"/>
        <w:jc w:val="both"/>
        <w:rPr>
          <w:sz w:val="24"/>
          <w:szCs w:val="24"/>
        </w:rPr>
      </w:pPr>
      <w:r w:rsidRPr="005649FE">
        <w:rPr>
          <w:sz w:val="24"/>
          <w:szCs w:val="24"/>
        </w:rPr>
        <w:t>-малые родительские коллективы (своеобразие образовательного уровня, ограниченность культурного общения, принадлежность одному производству, повышенная трудовая занятость,  особые взаимоотношения);</w:t>
      </w:r>
    </w:p>
    <w:p w:rsidR="002673FA" w:rsidRPr="005649FE" w:rsidRDefault="002673FA" w:rsidP="005649FE">
      <w:pPr>
        <w:pStyle w:val="af"/>
        <w:jc w:val="both"/>
        <w:rPr>
          <w:color w:val="000000"/>
          <w:sz w:val="24"/>
          <w:szCs w:val="24"/>
        </w:rPr>
      </w:pPr>
      <w:r w:rsidRPr="005649FE">
        <w:rPr>
          <w:sz w:val="24"/>
          <w:szCs w:val="24"/>
        </w:rPr>
        <w:t>-особенности в организации учебно-воспитательного процесса (многопредметное преподавание</w:t>
      </w:r>
      <w:r w:rsidRPr="005649FE">
        <w:rPr>
          <w:sz w:val="24"/>
          <w:szCs w:val="24"/>
        </w:rPr>
        <w:tab/>
        <w:t xml:space="preserve"> (слагаемые нагрузки, сочетание предметов, комплексные кабинеты); ограниченное общение,  классы-комплекты, гиперопека (повышенное внимание, усиленный контроль, оперативная помощь, ограниченная самостоятельность), обилие отметок (горизонтальные,  вертикальные ряды отметок, «вес» отметки,  «престиж» отметки, стимулирующее воздействие отметки), педагогические стереотипы (ориентация на среднего ученика, преобладание фронтальной работы, установка на непрерывный контроль,  жёсткая связь контроля и оценки, перенос структуры уроков).</w:t>
      </w:r>
    </w:p>
    <w:p w:rsidR="002673FA" w:rsidRPr="005649FE" w:rsidRDefault="002673FA" w:rsidP="005649FE">
      <w:pPr>
        <w:pStyle w:val="af"/>
        <w:jc w:val="both"/>
        <w:rPr>
          <w:rFonts w:ascii="Georgia" w:hAnsi="Georgia"/>
          <w:color w:val="000000"/>
          <w:sz w:val="24"/>
          <w:szCs w:val="24"/>
        </w:rPr>
      </w:pPr>
    </w:p>
    <w:p w:rsidR="002673FA" w:rsidRPr="005649FE" w:rsidRDefault="002673FA" w:rsidP="00C34CAE">
      <w:pPr>
        <w:pStyle w:val="af"/>
        <w:jc w:val="center"/>
        <w:rPr>
          <w:b/>
          <w:sz w:val="24"/>
          <w:szCs w:val="24"/>
        </w:rPr>
      </w:pPr>
      <w:r w:rsidRPr="005649FE">
        <w:rPr>
          <w:b/>
          <w:sz w:val="24"/>
          <w:szCs w:val="24"/>
        </w:rPr>
        <w:lastRenderedPageBreak/>
        <w:t>АНАЛИЗ ДОСТИЖЕНИЙ ШКОЛЫ,</w:t>
      </w:r>
    </w:p>
    <w:p w:rsidR="002673FA" w:rsidRPr="005649FE" w:rsidRDefault="002673FA" w:rsidP="00C34CAE">
      <w:pPr>
        <w:pStyle w:val="af"/>
        <w:jc w:val="center"/>
        <w:rPr>
          <w:b/>
          <w:spacing w:val="-3"/>
          <w:sz w:val="24"/>
          <w:szCs w:val="24"/>
        </w:rPr>
      </w:pPr>
      <w:r w:rsidRPr="005649FE">
        <w:rPr>
          <w:b/>
          <w:spacing w:val="-3"/>
          <w:sz w:val="24"/>
          <w:szCs w:val="24"/>
        </w:rPr>
        <w:t>ЕЕ ПОТЕНЦИАЛА С ТОЧКИ ЗРЕНИЯ РАЗВИТИЯ</w:t>
      </w:r>
    </w:p>
    <w:p w:rsidR="002673FA" w:rsidRPr="005649FE" w:rsidRDefault="002673FA" w:rsidP="005649FE">
      <w:pPr>
        <w:pStyle w:val="af"/>
        <w:jc w:val="both"/>
        <w:rPr>
          <w:b/>
          <w:sz w:val="24"/>
          <w:szCs w:val="24"/>
        </w:rPr>
      </w:pPr>
    </w:p>
    <w:p w:rsidR="002673FA" w:rsidRPr="005649FE" w:rsidRDefault="002673FA" w:rsidP="00C34CAE">
      <w:pPr>
        <w:pStyle w:val="af"/>
        <w:ind w:firstLine="708"/>
        <w:jc w:val="both"/>
        <w:rPr>
          <w:b/>
          <w:color w:val="000000"/>
          <w:spacing w:val="-2"/>
          <w:sz w:val="24"/>
          <w:szCs w:val="24"/>
        </w:rPr>
      </w:pPr>
      <w:r w:rsidRPr="005649FE">
        <w:rPr>
          <w:b/>
          <w:color w:val="000000"/>
          <w:spacing w:val="-2"/>
          <w:sz w:val="24"/>
          <w:szCs w:val="24"/>
        </w:rPr>
        <w:t>Области</w:t>
      </w:r>
      <w:r w:rsidRPr="005649FE">
        <w:rPr>
          <w:color w:val="000000"/>
          <w:spacing w:val="-2"/>
          <w:sz w:val="24"/>
          <w:szCs w:val="24"/>
        </w:rPr>
        <w:t xml:space="preserve"> </w:t>
      </w:r>
      <w:r w:rsidRPr="005649FE">
        <w:rPr>
          <w:b/>
          <w:color w:val="000000"/>
          <w:spacing w:val="-2"/>
          <w:sz w:val="24"/>
          <w:szCs w:val="24"/>
        </w:rPr>
        <w:t>изменений в содержании образования</w:t>
      </w:r>
    </w:p>
    <w:p w:rsidR="002673FA" w:rsidRPr="005649FE" w:rsidRDefault="002673FA" w:rsidP="005649FE">
      <w:pPr>
        <w:pStyle w:val="af"/>
        <w:jc w:val="both"/>
        <w:rPr>
          <w:color w:val="000000"/>
          <w:spacing w:val="-2"/>
          <w:sz w:val="24"/>
          <w:szCs w:val="24"/>
        </w:rPr>
      </w:pPr>
      <w:r w:rsidRPr="005649FE">
        <w:rPr>
          <w:color w:val="000000"/>
          <w:spacing w:val="-2"/>
          <w:sz w:val="24"/>
          <w:szCs w:val="24"/>
        </w:rPr>
        <w:t xml:space="preserve">Обеспечение уровня образования, соответствующего современным требованиям, достигается за счет использования  государственных программ, рекомендованных Министерством образования РФ, рабочих программ, утвержденных методическим советом школы в соответствии с требованиями государственного образовательного стандарта.  </w:t>
      </w:r>
    </w:p>
    <w:p w:rsidR="002673FA" w:rsidRPr="005649FE" w:rsidRDefault="002673FA" w:rsidP="00C34CAE">
      <w:pPr>
        <w:pStyle w:val="af"/>
        <w:ind w:firstLine="708"/>
        <w:jc w:val="both"/>
        <w:rPr>
          <w:color w:val="000000"/>
          <w:spacing w:val="-2"/>
          <w:sz w:val="24"/>
          <w:szCs w:val="24"/>
        </w:rPr>
      </w:pPr>
      <w:r w:rsidRPr="005649FE">
        <w:rPr>
          <w:color w:val="000000"/>
          <w:spacing w:val="-2"/>
          <w:sz w:val="24"/>
          <w:szCs w:val="24"/>
        </w:rPr>
        <w:t xml:space="preserve">Развитие у </w:t>
      </w:r>
      <w:r w:rsidR="00C34CAE">
        <w:rPr>
          <w:color w:val="000000"/>
          <w:spacing w:val="-2"/>
          <w:sz w:val="24"/>
          <w:szCs w:val="24"/>
        </w:rPr>
        <w:t>об</w:t>
      </w:r>
      <w:r w:rsidRPr="005649FE">
        <w:rPr>
          <w:color w:val="000000"/>
          <w:spacing w:val="-2"/>
          <w:sz w:val="24"/>
          <w:szCs w:val="24"/>
        </w:rPr>
        <w:t>уча</w:t>
      </w:r>
      <w:r w:rsidR="00C34CAE">
        <w:rPr>
          <w:color w:val="000000"/>
          <w:spacing w:val="-2"/>
          <w:sz w:val="24"/>
          <w:szCs w:val="24"/>
        </w:rPr>
        <w:t>ю</w:t>
      </w:r>
      <w:r w:rsidRPr="005649FE">
        <w:rPr>
          <w:color w:val="000000"/>
          <w:spacing w:val="-2"/>
          <w:sz w:val="24"/>
          <w:szCs w:val="24"/>
        </w:rPr>
        <w:t xml:space="preserve">щихся самостоятельности мышления и способности к саморазвитию достигается за счет использования на уроках элементов современных образовательных технологий.  </w:t>
      </w:r>
    </w:p>
    <w:p w:rsidR="002673FA" w:rsidRPr="005649FE" w:rsidRDefault="002673FA" w:rsidP="00C34CAE">
      <w:pPr>
        <w:pStyle w:val="af"/>
        <w:ind w:firstLine="708"/>
        <w:jc w:val="both"/>
        <w:rPr>
          <w:sz w:val="24"/>
          <w:szCs w:val="24"/>
        </w:rPr>
      </w:pPr>
      <w:r w:rsidRPr="005649FE">
        <w:rPr>
          <w:sz w:val="24"/>
          <w:szCs w:val="24"/>
        </w:rPr>
        <w:t>В учебном плане  начального общего образования сохраняется в необходимом объёме содержание, являющееся обязательным для обеспечения базового стандарта образования. Учебная нагрузка учащихся состоит из часов базового и школьного компонента. В сумме она не превышает максимальный объём учебной нагрузки.</w:t>
      </w:r>
    </w:p>
    <w:p w:rsidR="002673FA" w:rsidRPr="005649FE" w:rsidRDefault="002673FA" w:rsidP="00C34CAE">
      <w:pPr>
        <w:pStyle w:val="af"/>
        <w:ind w:firstLine="708"/>
        <w:jc w:val="both"/>
        <w:rPr>
          <w:sz w:val="24"/>
          <w:szCs w:val="24"/>
        </w:rPr>
      </w:pPr>
      <w:r w:rsidRPr="005649FE">
        <w:rPr>
          <w:sz w:val="24"/>
          <w:szCs w:val="24"/>
        </w:rPr>
        <w:t xml:space="preserve">Для того чтобы более полно учитывать интересы, склонности, способности обучающихся, создавать условия для образования  младших школьников в соответствии с интересами </w:t>
      </w:r>
      <w:r w:rsidR="00C34CAE">
        <w:rPr>
          <w:sz w:val="24"/>
          <w:szCs w:val="24"/>
        </w:rPr>
        <w:t>об</w:t>
      </w:r>
      <w:r w:rsidRPr="005649FE">
        <w:rPr>
          <w:sz w:val="24"/>
          <w:szCs w:val="24"/>
        </w:rPr>
        <w:t>уча</w:t>
      </w:r>
      <w:r w:rsidR="00C34CAE">
        <w:rPr>
          <w:sz w:val="24"/>
          <w:szCs w:val="24"/>
        </w:rPr>
        <w:t>ю</w:t>
      </w:r>
      <w:r w:rsidRPr="005649FE">
        <w:rPr>
          <w:sz w:val="24"/>
          <w:szCs w:val="24"/>
        </w:rPr>
        <w:t>щихся и их родителей компонент образовательного учреждения распределён следующим образом:</w:t>
      </w:r>
    </w:p>
    <w:p w:rsidR="002673FA" w:rsidRPr="005649FE" w:rsidRDefault="002673FA" w:rsidP="005649FE">
      <w:pPr>
        <w:pStyle w:val="af"/>
        <w:jc w:val="both"/>
        <w:rPr>
          <w:sz w:val="24"/>
          <w:szCs w:val="24"/>
        </w:rPr>
      </w:pPr>
      <w:r w:rsidRPr="005649FE">
        <w:rPr>
          <w:sz w:val="24"/>
          <w:szCs w:val="24"/>
        </w:rPr>
        <w:t xml:space="preserve"> - С учётом тенденции резкого снижения показателей состояния здоровья детей,  выдвигается проблема создания и сохранения здорового общества. Это повышает ответственность системы образования за духовное и за физическое развитие нового поколения, укрепление здоровья обучающихся, приобщение их к ценностям здорового образа жизни. В связи с этим, такое направление работы как охрана здоровья и внедрение здоровьесберегающих технологий обучения и воспитания становится важнейшим для школы и всех участников учебно-воспитательного процесса</w:t>
      </w:r>
      <w:r w:rsidR="00C34CAE">
        <w:rPr>
          <w:sz w:val="24"/>
          <w:szCs w:val="24"/>
        </w:rPr>
        <w:t>.</w:t>
      </w:r>
    </w:p>
    <w:p w:rsidR="002673FA" w:rsidRPr="005649FE" w:rsidRDefault="002673FA" w:rsidP="00C34CAE">
      <w:pPr>
        <w:pStyle w:val="af"/>
        <w:ind w:firstLine="708"/>
        <w:jc w:val="both"/>
        <w:rPr>
          <w:sz w:val="24"/>
          <w:szCs w:val="24"/>
        </w:rPr>
      </w:pPr>
      <w:r w:rsidRPr="005649FE">
        <w:rPr>
          <w:sz w:val="24"/>
          <w:szCs w:val="24"/>
        </w:rPr>
        <w:t>Одним из направлений работы школы является работа с семьей. При работе с родителями используются традиционные формы работы: общешкольные, классные родитель</w:t>
      </w:r>
      <w:r w:rsidR="00C34CAE">
        <w:rPr>
          <w:sz w:val="24"/>
          <w:szCs w:val="24"/>
        </w:rPr>
        <w:t>ские собрания</w:t>
      </w:r>
      <w:r w:rsidRPr="005649FE">
        <w:rPr>
          <w:sz w:val="24"/>
          <w:szCs w:val="24"/>
        </w:rPr>
        <w:t>, деятельность общешкольного и классных родительских комитетов. Родители входят в состав управляющего совета школы и родительского комитета.</w:t>
      </w:r>
    </w:p>
    <w:p w:rsidR="002673FA" w:rsidRPr="005649FE" w:rsidRDefault="002673FA" w:rsidP="005649FE">
      <w:pPr>
        <w:pStyle w:val="af"/>
        <w:jc w:val="both"/>
        <w:rPr>
          <w:rFonts w:ascii="Georgia" w:hAnsi="Georgia"/>
          <w:sz w:val="24"/>
          <w:szCs w:val="24"/>
        </w:rPr>
      </w:pPr>
      <w:r w:rsidRPr="005649FE">
        <w:rPr>
          <w:rFonts w:ascii="Georgia" w:hAnsi="Georgia"/>
          <w:b/>
          <w:sz w:val="24"/>
          <w:szCs w:val="24"/>
        </w:rPr>
        <w:t xml:space="preserve">         </w:t>
      </w:r>
    </w:p>
    <w:p w:rsidR="002673FA" w:rsidRPr="005649FE" w:rsidRDefault="002673FA" w:rsidP="00C34CAE">
      <w:pPr>
        <w:pStyle w:val="af"/>
        <w:jc w:val="center"/>
        <w:rPr>
          <w:b/>
          <w:spacing w:val="-1"/>
          <w:sz w:val="24"/>
          <w:szCs w:val="24"/>
        </w:rPr>
      </w:pPr>
      <w:r w:rsidRPr="005649FE">
        <w:rPr>
          <w:b/>
          <w:spacing w:val="-1"/>
          <w:sz w:val="24"/>
          <w:szCs w:val="24"/>
        </w:rPr>
        <w:t>Нап</w:t>
      </w:r>
      <w:r w:rsidR="00C34CAE">
        <w:rPr>
          <w:b/>
          <w:spacing w:val="-1"/>
          <w:sz w:val="24"/>
          <w:szCs w:val="24"/>
        </w:rPr>
        <w:t>равления программы развития МБ</w:t>
      </w:r>
      <w:r w:rsidRPr="005649FE">
        <w:rPr>
          <w:b/>
          <w:spacing w:val="-1"/>
          <w:sz w:val="24"/>
          <w:szCs w:val="24"/>
        </w:rPr>
        <w:t>ОУ</w:t>
      </w:r>
      <w:r w:rsidR="00C34CAE">
        <w:rPr>
          <w:b/>
          <w:spacing w:val="-1"/>
          <w:sz w:val="24"/>
          <w:szCs w:val="24"/>
        </w:rPr>
        <w:t xml:space="preserve"> Васильевская МНОШ</w:t>
      </w:r>
    </w:p>
    <w:p w:rsidR="002673FA" w:rsidRPr="005649FE" w:rsidRDefault="002673FA" w:rsidP="00C34CAE">
      <w:pPr>
        <w:pStyle w:val="af"/>
        <w:jc w:val="center"/>
        <w:rPr>
          <w:b/>
          <w:spacing w:val="-1"/>
          <w:sz w:val="24"/>
          <w:szCs w:val="24"/>
        </w:rPr>
      </w:pPr>
      <w:r w:rsidRPr="005649FE">
        <w:rPr>
          <w:b/>
          <w:spacing w:val="-1"/>
          <w:sz w:val="24"/>
          <w:szCs w:val="24"/>
        </w:rPr>
        <w:t xml:space="preserve">УКРЕПЛЕНИЕ  ЗДОРОВЬЯ </w:t>
      </w:r>
      <w:r w:rsidR="00C34CAE">
        <w:rPr>
          <w:b/>
          <w:spacing w:val="-1"/>
          <w:sz w:val="24"/>
          <w:szCs w:val="24"/>
        </w:rPr>
        <w:t>ОБ</w:t>
      </w:r>
      <w:r w:rsidRPr="005649FE">
        <w:rPr>
          <w:b/>
          <w:spacing w:val="-1"/>
          <w:sz w:val="24"/>
          <w:szCs w:val="24"/>
        </w:rPr>
        <w:t>УЧА</w:t>
      </w:r>
      <w:r w:rsidR="00C34CAE">
        <w:rPr>
          <w:b/>
          <w:spacing w:val="-1"/>
          <w:sz w:val="24"/>
          <w:szCs w:val="24"/>
        </w:rPr>
        <w:t>Ю</w:t>
      </w:r>
      <w:r w:rsidRPr="005649FE">
        <w:rPr>
          <w:b/>
          <w:spacing w:val="-1"/>
          <w:sz w:val="24"/>
          <w:szCs w:val="24"/>
        </w:rPr>
        <w:t>ЩИХСЯ</w:t>
      </w:r>
    </w:p>
    <w:p w:rsidR="002673FA" w:rsidRPr="005649FE" w:rsidRDefault="002673FA" w:rsidP="005649FE">
      <w:pPr>
        <w:pStyle w:val="af"/>
        <w:jc w:val="both"/>
        <w:rPr>
          <w:b/>
          <w:spacing w:val="-1"/>
          <w:sz w:val="24"/>
          <w:szCs w:val="24"/>
        </w:rPr>
      </w:pPr>
    </w:p>
    <w:p w:rsidR="002673FA" w:rsidRPr="005649FE" w:rsidRDefault="002673FA" w:rsidP="00C34CAE">
      <w:pPr>
        <w:pStyle w:val="af"/>
        <w:ind w:firstLine="708"/>
        <w:jc w:val="both"/>
        <w:rPr>
          <w:b/>
          <w:spacing w:val="-1"/>
          <w:sz w:val="24"/>
          <w:szCs w:val="24"/>
        </w:rPr>
      </w:pPr>
      <w:r w:rsidRPr="005649FE">
        <w:rPr>
          <w:b/>
          <w:spacing w:val="-1"/>
          <w:sz w:val="24"/>
          <w:szCs w:val="24"/>
        </w:rPr>
        <w:t xml:space="preserve">Сегодняшняя ситуация в школе. </w:t>
      </w:r>
      <w:r w:rsidRPr="005649FE">
        <w:rPr>
          <w:spacing w:val="-1"/>
          <w:sz w:val="24"/>
          <w:szCs w:val="24"/>
        </w:rPr>
        <w:t xml:space="preserve">Сохранение и укрепление здоровья </w:t>
      </w:r>
      <w:r w:rsidR="000E379C">
        <w:rPr>
          <w:spacing w:val="-1"/>
          <w:sz w:val="24"/>
          <w:szCs w:val="24"/>
        </w:rPr>
        <w:t>об</w:t>
      </w:r>
      <w:r w:rsidRPr="005649FE">
        <w:rPr>
          <w:spacing w:val="-1"/>
          <w:sz w:val="24"/>
          <w:szCs w:val="24"/>
        </w:rPr>
        <w:t>уча</w:t>
      </w:r>
      <w:r w:rsidR="000E379C">
        <w:rPr>
          <w:spacing w:val="-1"/>
          <w:sz w:val="24"/>
          <w:szCs w:val="24"/>
        </w:rPr>
        <w:t>ю</w:t>
      </w:r>
      <w:r w:rsidRPr="005649FE">
        <w:rPr>
          <w:spacing w:val="-1"/>
          <w:sz w:val="24"/>
          <w:szCs w:val="24"/>
        </w:rPr>
        <w:t xml:space="preserve">щихся – одно из направлений работы школы. Его основная задача – формирование представлений о ценности здоровья и здорового образа жизни всех участников учебно – воспитательного процесса, причем через такие формы, которые интересны и привлекательны для школьников, направлена на создание условий сохранения здоровья детей, на формирование культуры здорового образа жизни и профилактику вредных привычек у детей и подростков. </w:t>
      </w:r>
    </w:p>
    <w:p w:rsidR="002673FA" w:rsidRPr="005649FE" w:rsidRDefault="002673FA" w:rsidP="000E379C">
      <w:pPr>
        <w:pStyle w:val="af"/>
        <w:ind w:firstLine="708"/>
        <w:jc w:val="both"/>
        <w:rPr>
          <w:spacing w:val="-1"/>
          <w:sz w:val="24"/>
          <w:szCs w:val="24"/>
        </w:rPr>
      </w:pPr>
      <w:r w:rsidRPr="005649FE">
        <w:rPr>
          <w:spacing w:val="-1"/>
          <w:sz w:val="24"/>
          <w:szCs w:val="24"/>
        </w:rPr>
        <w:t>Первоочередное внимание в школе уделяется состоянию здоровья детей. Здоровьесберегающая деятельность осуществляе</w:t>
      </w:r>
      <w:r w:rsidR="000E379C">
        <w:rPr>
          <w:spacing w:val="-1"/>
          <w:sz w:val="24"/>
          <w:szCs w:val="24"/>
        </w:rPr>
        <w:t xml:space="preserve">тся через ежегодные </w:t>
      </w:r>
      <w:r w:rsidRPr="005649FE">
        <w:rPr>
          <w:spacing w:val="-1"/>
          <w:sz w:val="24"/>
          <w:szCs w:val="24"/>
        </w:rPr>
        <w:t>медицинские осмотры, охват детей горяч</w:t>
      </w:r>
      <w:r w:rsidR="000E379C">
        <w:rPr>
          <w:spacing w:val="-1"/>
          <w:sz w:val="24"/>
          <w:szCs w:val="24"/>
        </w:rPr>
        <w:t>им питанием,</w:t>
      </w:r>
      <w:r w:rsidRPr="005649FE">
        <w:rPr>
          <w:spacing w:val="-1"/>
          <w:sz w:val="24"/>
          <w:szCs w:val="24"/>
        </w:rPr>
        <w:t xml:space="preserve"> соблюдение санитарно – гигиенических норм и правил, физкультурно – оздоровительную работу с детьми, а также через расписание, составленное согласно валеологическим требованиям.</w:t>
      </w:r>
    </w:p>
    <w:p w:rsidR="002673FA" w:rsidRPr="005649FE" w:rsidRDefault="002673FA" w:rsidP="000E379C">
      <w:pPr>
        <w:pStyle w:val="af"/>
        <w:ind w:firstLine="708"/>
        <w:jc w:val="both"/>
        <w:rPr>
          <w:spacing w:val="-1"/>
          <w:sz w:val="24"/>
          <w:szCs w:val="24"/>
        </w:rPr>
      </w:pPr>
      <w:r w:rsidRPr="005649FE">
        <w:rPr>
          <w:spacing w:val="-1"/>
          <w:sz w:val="24"/>
          <w:szCs w:val="24"/>
        </w:rPr>
        <w:t>Расписание уроков строится с учетом дневной и недельной кривой умственной работоспособности учащихся, анализируется с помощью шкалы трудностей предметов. При составлении расписания учитываются гигиенические требования к расписанию уроков (СанПиН).</w:t>
      </w:r>
    </w:p>
    <w:p w:rsidR="002673FA" w:rsidRPr="005649FE" w:rsidRDefault="002673FA" w:rsidP="000E379C">
      <w:pPr>
        <w:pStyle w:val="af"/>
        <w:ind w:firstLine="708"/>
        <w:jc w:val="both"/>
        <w:rPr>
          <w:spacing w:val="-1"/>
          <w:sz w:val="24"/>
          <w:szCs w:val="24"/>
        </w:rPr>
      </w:pPr>
      <w:r w:rsidRPr="005649FE">
        <w:rPr>
          <w:spacing w:val="-1"/>
          <w:sz w:val="24"/>
          <w:szCs w:val="24"/>
        </w:rPr>
        <w:t xml:space="preserve">Сравнительный анализ состояния здоровья </w:t>
      </w:r>
      <w:r w:rsidR="000E379C">
        <w:rPr>
          <w:spacing w:val="-1"/>
          <w:sz w:val="24"/>
          <w:szCs w:val="24"/>
        </w:rPr>
        <w:t>об</w:t>
      </w:r>
      <w:r w:rsidRPr="005649FE">
        <w:rPr>
          <w:spacing w:val="-1"/>
          <w:sz w:val="24"/>
          <w:szCs w:val="24"/>
        </w:rPr>
        <w:t>уча</w:t>
      </w:r>
      <w:r w:rsidR="000E379C">
        <w:rPr>
          <w:spacing w:val="-1"/>
          <w:sz w:val="24"/>
          <w:szCs w:val="24"/>
        </w:rPr>
        <w:t>ю</w:t>
      </w:r>
      <w:r w:rsidRPr="005649FE">
        <w:rPr>
          <w:spacing w:val="-1"/>
          <w:sz w:val="24"/>
          <w:szCs w:val="24"/>
        </w:rPr>
        <w:t>щихся показывает, что в основном идет снижение заболеваемости среди детей. Остается по – прежнему вы</w:t>
      </w:r>
      <w:r w:rsidR="000E379C">
        <w:rPr>
          <w:spacing w:val="-1"/>
          <w:sz w:val="24"/>
          <w:szCs w:val="24"/>
        </w:rPr>
        <w:t>соким показатель</w:t>
      </w:r>
      <w:r w:rsidRPr="005649FE">
        <w:rPr>
          <w:spacing w:val="-1"/>
          <w:sz w:val="24"/>
          <w:szCs w:val="24"/>
        </w:rPr>
        <w:t xml:space="preserve"> лор – заболеваниями, вызванными природными условиями (морозы, ветры).</w:t>
      </w:r>
      <w:r w:rsidR="000E379C">
        <w:rPr>
          <w:spacing w:val="-1"/>
          <w:sz w:val="24"/>
          <w:szCs w:val="24"/>
        </w:rPr>
        <w:t xml:space="preserve"> </w:t>
      </w:r>
      <w:r w:rsidRPr="005649FE">
        <w:rPr>
          <w:spacing w:val="-1"/>
          <w:sz w:val="24"/>
          <w:szCs w:val="24"/>
        </w:rPr>
        <w:t xml:space="preserve">За состоянием здоровья ведется постоянный контроль. Нельзя не отметить работу классных руководителей. Сегодня в школе ведется большая работа по коррекционно – профилактической работы по </w:t>
      </w:r>
      <w:r w:rsidRPr="005649FE">
        <w:rPr>
          <w:spacing w:val="-1"/>
          <w:sz w:val="24"/>
          <w:szCs w:val="24"/>
        </w:rPr>
        <w:lastRenderedPageBreak/>
        <w:t xml:space="preserve">предупреждению правонарушений, проводятся групповые и индивидуальные консультации, тренинги, беседы с </w:t>
      </w:r>
      <w:r w:rsidR="000E379C">
        <w:rPr>
          <w:spacing w:val="-1"/>
          <w:sz w:val="24"/>
          <w:szCs w:val="24"/>
        </w:rPr>
        <w:t>об</w:t>
      </w:r>
      <w:r w:rsidRPr="005649FE">
        <w:rPr>
          <w:spacing w:val="-1"/>
          <w:sz w:val="24"/>
          <w:szCs w:val="24"/>
        </w:rPr>
        <w:t>уча</w:t>
      </w:r>
      <w:r w:rsidR="000E379C">
        <w:rPr>
          <w:spacing w:val="-1"/>
          <w:sz w:val="24"/>
          <w:szCs w:val="24"/>
        </w:rPr>
        <w:t>ю</w:t>
      </w:r>
      <w:r w:rsidRPr="005649FE">
        <w:rPr>
          <w:spacing w:val="-1"/>
          <w:sz w:val="24"/>
          <w:szCs w:val="24"/>
        </w:rPr>
        <w:t>щимися, родителями.</w:t>
      </w:r>
    </w:p>
    <w:p w:rsidR="002673FA" w:rsidRPr="005649FE" w:rsidRDefault="002673FA" w:rsidP="000E379C">
      <w:pPr>
        <w:pStyle w:val="af"/>
        <w:ind w:firstLine="708"/>
        <w:jc w:val="both"/>
        <w:rPr>
          <w:spacing w:val="-1"/>
          <w:sz w:val="24"/>
          <w:szCs w:val="24"/>
        </w:rPr>
      </w:pPr>
      <w:r w:rsidRPr="005649FE">
        <w:rPr>
          <w:spacing w:val="-1"/>
          <w:sz w:val="24"/>
          <w:szCs w:val="24"/>
        </w:rPr>
        <w:t xml:space="preserve">Большую роль играет профилактическая работа среди </w:t>
      </w:r>
      <w:r w:rsidR="000E379C">
        <w:rPr>
          <w:spacing w:val="-1"/>
          <w:sz w:val="24"/>
          <w:szCs w:val="24"/>
        </w:rPr>
        <w:t>об</w:t>
      </w:r>
      <w:r w:rsidRPr="005649FE">
        <w:rPr>
          <w:spacing w:val="-1"/>
          <w:sz w:val="24"/>
          <w:szCs w:val="24"/>
        </w:rPr>
        <w:t>уча</w:t>
      </w:r>
      <w:r w:rsidR="000E379C">
        <w:rPr>
          <w:spacing w:val="-1"/>
          <w:sz w:val="24"/>
          <w:szCs w:val="24"/>
        </w:rPr>
        <w:t>ю</w:t>
      </w:r>
      <w:r w:rsidRPr="005649FE">
        <w:rPr>
          <w:spacing w:val="-1"/>
          <w:sz w:val="24"/>
          <w:szCs w:val="24"/>
        </w:rPr>
        <w:t xml:space="preserve">щихся и родителей, которая начинается заблаговременно, охватывает не только </w:t>
      </w:r>
      <w:r w:rsidR="000E379C">
        <w:rPr>
          <w:spacing w:val="-1"/>
          <w:sz w:val="24"/>
          <w:szCs w:val="24"/>
        </w:rPr>
        <w:t>об</w:t>
      </w:r>
      <w:r w:rsidRPr="005649FE">
        <w:rPr>
          <w:spacing w:val="-1"/>
          <w:sz w:val="24"/>
          <w:szCs w:val="24"/>
        </w:rPr>
        <w:t>уча</w:t>
      </w:r>
      <w:r w:rsidR="000E379C">
        <w:rPr>
          <w:spacing w:val="-1"/>
          <w:sz w:val="24"/>
          <w:szCs w:val="24"/>
        </w:rPr>
        <w:t>ю</w:t>
      </w:r>
      <w:r w:rsidRPr="005649FE">
        <w:rPr>
          <w:spacing w:val="-1"/>
          <w:sz w:val="24"/>
          <w:szCs w:val="24"/>
        </w:rPr>
        <w:t xml:space="preserve">щихся разных возрастных групп, обеспечивая преемственность воспитательного процесса, но и родителей и педагогов как авторитетных людей, способных квалифицированно организовать воспитательный процесс и служить основой эффективного образования </w:t>
      </w:r>
      <w:r w:rsidR="000E379C">
        <w:rPr>
          <w:spacing w:val="-1"/>
          <w:sz w:val="24"/>
          <w:szCs w:val="24"/>
        </w:rPr>
        <w:t>об</w:t>
      </w:r>
      <w:r w:rsidRPr="005649FE">
        <w:rPr>
          <w:spacing w:val="-1"/>
          <w:sz w:val="24"/>
          <w:szCs w:val="24"/>
        </w:rPr>
        <w:t>уча</w:t>
      </w:r>
      <w:r w:rsidR="000E379C">
        <w:rPr>
          <w:spacing w:val="-1"/>
          <w:sz w:val="24"/>
          <w:szCs w:val="24"/>
        </w:rPr>
        <w:t>ю</w:t>
      </w:r>
      <w:r w:rsidRPr="005649FE">
        <w:rPr>
          <w:spacing w:val="-1"/>
          <w:sz w:val="24"/>
          <w:szCs w:val="24"/>
        </w:rPr>
        <w:t>щихся.</w:t>
      </w:r>
    </w:p>
    <w:p w:rsidR="002673FA" w:rsidRPr="005649FE" w:rsidRDefault="002673FA" w:rsidP="000E379C">
      <w:pPr>
        <w:pStyle w:val="af"/>
        <w:ind w:firstLine="708"/>
        <w:jc w:val="both"/>
        <w:rPr>
          <w:spacing w:val="-1"/>
          <w:sz w:val="24"/>
          <w:szCs w:val="24"/>
        </w:rPr>
      </w:pPr>
      <w:r w:rsidRPr="005649FE">
        <w:rPr>
          <w:spacing w:val="-1"/>
          <w:sz w:val="24"/>
          <w:szCs w:val="24"/>
        </w:rPr>
        <w:t xml:space="preserve">Спортивно – оздоровительная работа проводится через уроки, спортивные мероприятия, с включением различных видов спорта. </w:t>
      </w:r>
    </w:p>
    <w:p w:rsidR="002673FA" w:rsidRPr="005649FE" w:rsidRDefault="002673FA" w:rsidP="000E379C">
      <w:pPr>
        <w:pStyle w:val="af"/>
        <w:ind w:firstLine="708"/>
        <w:jc w:val="both"/>
        <w:rPr>
          <w:spacing w:val="-1"/>
          <w:sz w:val="24"/>
          <w:szCs w:val="24"/>
        </w:rPr>
      </w:pPr>
      <w:r w:rsidRPr="005649FE">
        <w:rPr>
          <w:spacing w:val="-1"/>
          <w:sz w:val="24"/>
          <w:szCs w:val="24"/>
        </w:rPr>
        <w:t>Большое внимание уделяется и организации летнего отдыха детей. Ежегодно в школе функционирует одна смена летнего оздоровительного лагеря.</w:t>
      </w:r>
    </w:p>
    <w:p w:rsidR="002673FA" w:rsidRPr="005649FE" w:rsidRDefault="002673FA" w:rsidP="005649FE">
      <w:pPr>
        <w:pStyle w:val="af"/>
        <w:jc w:val="both"/>
        <w:rPr>
          <w:b/>
          <w:spacing w:val="-1"/>
          <w:sz w:val="24"/>
          <w:szCs w:val="24"/>
        </w:rPr>
      </w:pPr>
    </w:p>
    <w:p w:rsidR="002673FA" w:rsidRPr="005649FE" w:rsidRDefault="002673FA" w:rsidP="005649FE">
      <w:pPr>
        <w:pStyle w:val="af"/>
        <w:jc w:val="both"/>
        <w:rPr>
          <w:b/>
          <w:i/>
          <w:spacing w:val="-1"/>
          <w:sz w:val="24"/>
          <w:szCs w:val="24"/>
        </w:rPr>
      </w:pPr>
      <w:r w:rsidRPr="005649FE">
        <w:rPr>
          <w:b/>
          <w:spacing w:val="-1"/>
          <w:sz w:val="24"/>
          <w:szCs w:val="24"/>
        </w:rPr>
        <w:t xml:space="preserve">Цель реализации </w:t>
      </w:r>
      <w:r w:rsidRPr="005649FE">
        <w:rPr>
          <w:spacing w:val="-1"/>
          <w:sz w:val="24"/>
          <w:szCs w:val="24"/>
        </w:rPr>
        <w:t xml:space="preserve">данного направления программы развития школы: </w:t>
      </w:r>
      <w:r w:rsidRPr="005649FE">
        <w:rPr>
          <w:i/>
          <w:spacing w:val="-1"/>
          <w:sz w:val="24"/>
          <w:szCs w:val="24"/>
        </w:rPr>
        <w:t xml:space="preserve">создание условий для сохранения и укрепления здоровья </w:t>
      </w:r>
      <w:r w:rsidR="000E379C">
        <w:rPr>
          <w:i/>
          <w:spacing w:val="-1"/>
          <w:sz w:val="24"/>
          <w:szCs w:val="24"/>
        </w:rPr>
        <w:t>об</w:t>
      </w:r>
      <w:r w:rsidRPr="005649FE">
        <w:rPr>
          <w:i/>
          <w:spacing w:val="-1"/>
          <w:sz w:val="24"/>
          <w:szCs w:val="24"/>
        </w:rPr>
        <w:t>уча</w:t>
      </w:r>
      <w:r w:rsidR="000E379C">
        <w:rPr>
          <w:i/>
          <w:spacing w:val="-1"/>
          <w:sz w:val="24"/>
          <w:szCs w:val="24"/>
        </w:rPr>
        <w:t>ю</w:t>
      </w:r>
      <w:r w:rsidRPr="005649FE">
        <w:rPr>
          <w:i/>
          <w:spacing w:val="-1"/>
          <w:sz w:val="24"/>
          <w:szCs w:val="24"/>
        </w:rPr>
        <w:t>щихся.</w:t>
      </w:r>
    </w:p>
    <w:p w:rsidR="002673FA" w:rsidRPr="005649FE" w:rsidRDefault="002673FA" w:rsidP="005649FE">
      <w:pPr>
        <w:pStyle w:val="af"/>
        <w:jc w:val="both"/>
        <w:rPr>
          <w:b/>
          <w:spacing w:val="-1"/>
          <w:sz w:val="24"/>
          <w:szCs w:val="24"/>
        </w:rPr>
      </w:pPr>
    </w:p>
    <w:p w:rsidR="002673FA" w:rsidRPr="005649FE" w:rsidRDefault="002673FA" w:rsidP="005649FE">
      <w:pPr>
        <w:pStyle w:val="af"/>
        <w:jc w:val="both"/>
        <w:rPr>
          <w:spacing w:val="-1"/>
          <w:sz w:val="24"/>
          <w:szCs w:val="24"/>
        </w:rPr>
      </w:pPr>
      <w:r w:rsidRPr="005649FE">
        <w:rPr>
          <w:b/>
          <w:spacing w:val="-1"/>
          <w:sz w:val="24"/>
          <w:szCs w:val="24"/>
        </w:rPr>
        <w:t xml:space="preserve">Задачи: </w:t>
      </w:r>
    </w:p>
    <w:p w:rsidR="002673FA" w:rsidRPr="005649FE" w:rsidRDefault="000E379C" w:rsidP="005649FE">
      <w:pPr>
        <w:pStyle w:val="af"/>
        <w:jc w:val="both"/>
        <w:rPr>
          <w:spacing w:val="-1"/>
          <w:sz w:val="24"/>
          <w:szCs w:val="24"/>
        </w:rPr>
      </w:pPr>
      <w:r>
        <w:rPr>
          <w:spacing w:val="-1"/>
          <w:sz w:val="24"/>
          <w:szCs w:val="24"/>
        </w:rPr>
        <w:t xml:space="preserve">- </w:t>
      </w:r>
      <w:r w:rsidR="002673FA" w:rsidRPr="005649FE">
        <w:rPr>
          <w:spacing w:val="-1"/>
          <w:sz w:val="24"/>
          <w:szCs w:val="24"/>
        </w:rPr>
        <w:t>создание необходимых экономических условий для развития материальной базы образовательного учреждения для занятий физической культурой и спортом;</w:t>
      </w:r>
    </w:p>
    <w:p w:rsidR="002673FA" w:rsidRPr="005649FE" w:rsidRDefault="000E379C" w:rsidP="005649FE">
      <w:pPr>
        <w:pStyle w:val="af"/>
        <w:jc w:val="both"/>
        <w:rPr>
          <w:spacing w:val="-1"/>
          <w:sz w:val="24"/>
          <w:szCs w:val="24"/>
        </w:rPr>
      </w:pPr>
      <w:r>
        <w:rPr>
          <w:spacing w:val="-1"/>
          <w:sz w:val="24"/>
          <w:szCs w:val="24"/>
        </w:rPr>
        <w:t xml:space="preserve">- </w:t>
      </w:r>
      <w:r w:rsidR="002673FA" w:rsidRPr="005649FE">
        <w:rPr>
          <w:spacing w:val="-1"/>
          <w:sz w:val="24"/>
          <w:szCs w:val="24"/>
        </w:rPr>
        <w:t xml:space="preserve">разработка научно – методических и организационных основ мониторинга состояния здоровья </w:t>
      </w:r>
      <w:r>
        <w:rPr>
          <w:spacing w:val="-1"/>
          <w:sz w:val="24"/>
          <w:szCs w:val="24"/>
        </w:rPr>
        <w:t>об</w:t>
      </w:r>
      <w:r w:rsidR="002673FA" w:rsidRPr="005649FE">
        <w:rPr>
          <w:spacing w:val="-1"/>
          <w:sz w:val="24"/>
          <w:szCs w:val="24"/>
        </w:rPr>
        <w:t>уча</w:t>
      </w:r>
      <w:r>
        <w:rPr>
          <w:spacing w:val="-1"/>
          <w:sz w:val="24"/>
          <w:szCs w:val="24"/>
        </w:rPr>
        <w:t>ю</w:t>
      </w:r>
      <w:r w:rsidR="002673FA" w:rsidRPr="005649FE">
        <w:rPr>
          <w:spacing w:val="-1"/>
          <w:sz w:val="24"/>
          <w:szCs w:val="24"/>
        </w:rPr>
        <w:t>щихся, четкое отслеживание санитарно – гигиенического состояния школы;</w:t>
      </w:r>
    </w:p>
    <w:p w:rsidR="002673FA" w:rsidRPr="005649FE" w:rsidRDefault="000E379C" w:rsidP="005649FE">
      <w:pPr>
        <w:pStyle w:val="af"/>
        <w:jc w:val="both"/>
        <w:rPr>
          <w:spacing w:val="-1"/>
          <w:sz w:val="24"/>
          <w:szCs w:val="24"/>
        </w:rPr>
      </w:pPr>
      <w:r>
        <w:rPr>
          <w:spacing w:val="-1"/>
          <w:sz w:val="24"/>
          <w:szCs w:val="24"/>
        </w:rPr>
        <w:t xml:space="preserve">- </w:t>
      </w:r>
      <w:r w:rsidR="002673FA" w:rsidRPr="005649FE">
        <w:rPr>
          <w:spacing w:val="-1"/>
          <w:sz w:val="24"/>
          <w:szCs w:val="24"/>
        </w:rPr>
        <w:t>совершенствование информационного и медицинского обеспечения профилактической работы;</w:t>
      </w:r>
    </w:p>
    <w:p w:rsidR="002673FA" w:rsidRPr="005649FE" w:rsidRDefault="000E379C" w:rsidP="005649FE">
      <w:pPr>
        <w:pStyle w:val="af"/>
        <w:jc w:val="both"/>
        <w:rPr>
          <w:spacing w:val="-1"/>
          <w:sz w:val="24"/>
          <w:szCs w:val="24"/>
        </w:rPr>
      </w:pPr>
      <w:r>
        <w:rPr>
          <w:spacing w:val="-1"/>
          <w:sz w:val="24"/>
          <w:szCs w:val="24"/>
        </w:rPr>
        <w:t xml:space="preserve">- </w:t>
      </w:r>
      <w:r w:rsidR="002673FA" w:rsidRPr="005649FE">
        <w:rPr>
          <w:spacing w:val="-1"/>
          <w:sz w:val="24"/>
          <w:szCs w:val="24"/>
        </w:rPr>
        <w:t>гигиеническое нормирование учебной нагрузки, объема домашнего задания и режима дня;</w:t>
      </w:r>
    </w:p>
    <w:p w:rsidR="002673FA" w:rsidRPr="005649FE" w:rsidRDefault="000E379C" w:rsidP="005649FE">
      <w:pPr>
        <w:pStyle w:val="af"/>
        <w:jc w:val="both"/>
        <w:rPr>
          <w:spacing w:val="-1"/>
          <w:sz w:val="24"/>
          <w:szCs w:val="24"/>
        </w:rPr>
      </w:pPr>
      <w:r>
        <w:rPr>
          <w:spacing w:val="-1"/>
          <w:sz w:val="24"/>
          <w:szCs w:val="24"/>
        </w:rPr>
        <w:t xml:space="preserve">- </w:t>
      </w:r>
      <w:r w:rsidR="002673FA" w:rsidRPr="005649FE">
        <w:rPr>
          <w:spacing w:val="-1"/>
          <w:sz w:val="24"/>
          <w:szCs w:val="24"/>
        </w:rPr>
        <w:t xml:space="preserve">освоение педагогами новых методов деятельности в процессе обучения школьников, использование технологий урока, сберегающих здоровье </w:t>
      </w:r>
      <w:r>
        <w:rPr>
          <w:spacing w:val="-1"/>
          <w:sz w:val="24"/>
          <w:szCs w:val="24"/>
        </w:rPr>
        <w:t>об</w:t>
      </w:r>
      <w:r w:rsidR="002673FA" w:rsidRPr="005649FE">
        <w:rPr>
          <w:spacing w:val="-1"/>
          <w:sz w:val="24"/>
          <w:szCs w:val="24"/>
        </w:rPr>
        <w:t>уча</w:t>
      </w:r>
      <w:r>
        <w:rPr>
          <w:spacing w:val="-1"/>
          <w:sz w:val="24"/>
          <w:szCs w:val="24"/>
        </w:rPr>
        <w:t>ю</w:t>
      </w:r>
      <w:r w:rsidR="002673FA" w:rsidRPr="005649FE">
        <w:rPr>
          <w:spacing w:val="-1"/>
          <w:sz w:val="24"/>
          <w:szCs w:val="24"/>
        </w:rPr>
        <w:t>щихся;</w:t>
      </w:r>
    </w:p>
    <w:p w:rsidR="002673FA" w:rsidRPr="005649FE" w:rsidRDefault="000E379C" w:rsidP="005649FE">
      <w:pPr>
        <w:pStyle w:val="af"/>
        <w:jc w:val="both"/>
        <w:rPr>
          <w:spacing w:val="-1"/>
          <w:sz w:val="24"/>
          <w:szCs w:val="24"/>
        </w:rPr>
      </w:pPr>
      <w:r>
        <w:rPr>
          <w:spacing w:val="-1"/>
          <w:sz w:val="24"/>
          <w:szCs w:val="24"/>
        </w:rPr>
        <w:t xml:space="preserve">- </w:t>
      </w:r>
      <w:r w:rsidR="002673FA" w:rsidRPr="005649FE">
        <w:rPr>
          <w:spacing w:val="-1"/>
          <w:sz w:val="24"/>
          <w:szCs w:val="24"/>
        </w:rPr>
        <w:t xml:space="preserve">планомерная организация полноценного сбалансированного питания </w:t>
      </w:r>
      <w:r>
        <w:rPr>
          <w:spacing w:val="-1"/>
          <w:sz w:val="24"/>
          <w:szCs w:val="24"/>
        </w:rPr>
        <w:t>об</w:t>
      </w:r>
      <w:r w:rsidR="002673FA" w:rsidRPr="005649FE">
        <w:rPr>
          <w:spacing w:val="-1"/>
          <w:sz w:val="24"/>
          <w:szCs w:val="24"/>
        </w:rPr>
        <w:t>уча</w:t>
      </w:r>
      <w:r>
        <w:rPr>
          <w:spacing w:val="-1"/>
          <w:sz w:val="24"/>
          <w:szCs w:val="24"/>
        </w:rPr>
        <w:t>ю</w:t>
      </w:r>
      <w:r w:rsidR="002673FA" w:rsidRPr="005649FE">
        <w:rPr>
          <w:spacing w:val="-1"/>
          <w:sz w:val="24"/>
          <w:szCs w:val="24"/>
        </w:rPr>
        <w:t>щихся с учетом особенностей состояния их здоровья;</w:t>
      </w:r>
    </w:p>
    <w:p w:rsidR="002673FA" w:rsidRPr="005649FE" w:rsidRDefault="000E379C" w:rsidP="005649FE">
      <w:pPr>
        <w:pStyle w:val="af"/>
        <w:jc w:val="both"/>
        <w:rPr>
          <w:spacing w:val="-1"/>
          <w:sz w:val="24"/>
          <w:szCs w:val="24"/>
        </w:rPr>
      </w:pPr>
      <w:r>
        <w:rPr>
          <w:spacing w:val="-1"/>
          <w:sz w:val="24"/>
          <w:szCs w:val="24"/>
        </w:rPr>
        <w:t xml:space="preserve">- </w:t>
      </w:r>
      <w:r w:rsidR="002673FA" w:rsidRPr="005649FE">
        <w:rPr>
          <w:spacing w:val="-1"/>
          <w:sz w:val="24"/>
          <w:szCs w:val="24"/>
        </w:rPr>
        <w:t xml:space="preserve">привлечение системы кружковой, внеклассной и внешкольной работы к формированию здорового образа жизни </w:t>
      </w:r>
      <w:r>
        <w:rPr>
          <w:spacing w:val="-1"/>
          <w:sz w:val="24"/>
          <w:szCs w:val="24"/>
        </w:rPr>
        <w:t>об</w:t>
      </w:r>
      <w:r w:rsidR="002673FA" w:rsidRPr="005649FE">
        <w:rPr>
          <w:spacing w:val="-1"/>
          <w:sz w:val="24"/>
          <w:szCs w:val="24"/>
        </w:rPr>
        <w:t>уча</w:t>
      </w:r>
      <w:r>
        <w:rPr>
          <w:spacing w:val="-1"/>
          <w:sz w:val="24"/>
          <w:szCs w:val="24"/>
        </w:rPr>
        <w:t>ю</w:t>
      </w:r>
      <w:r w:rsidR="002673FA" w:rsidRPr="005649FE">
        <w:rPr>
          <w:spacing w:val="-1"/>
          <w:sz w:val="24"/>
          <w:szCs w:val="24"/>
        </w:rPr>
        <w:t>щихся.</w:t>
      </w:r>
    </w:p>
    <w:p w:rsidR="002673FA" w:rsidRPr="005649FE" w:rsidRDefault="002673FA" w:rsidP="005649FE">
      <w:pPr>
        <w:pStyle w:val="af"/>
        <w:jc w:val="both"/>
        <w:rPr>
          <w:rFonts w:ascii="Georgia" w:hAnsi="Georgia"/>
          <w:b/>
          <w:spacing w:val="-1"/>
          <w:sz w:val="24"/>
          <w:szCs w:val="24"/>
        </w:rPr>
      </w:pPr>
    </w:p>
    <w:p w:rsidR="002673FA" w:rsidRPr="005649FE" w:rsidRDefault="002673FA" w:rsidP="005649FE">
      <w:pPr>
        <w:pStyle w:val="af"/>
        <w:jc w:val="both"/>
        <w:rPr>
          <w:b/>
          <w:spacing w:val="-1"/>
          <w:sz w:val="24"/>
          <w:szCs w:val="24"/>
        </w:rPr>
      </w:pPr>
      <w:r w:rsidRPr="005649FE">
        <w:rPr>
          <w:b/>
          <w:spacing w:val="-1"/>
          <w:sz w:val="24"/>
          <w:szCs w:val="24"/>
        </w:rPr>
        <w:t>Ожидаемые результаты:</w:t>
      </w:r>
    </w:p>
    <w:p w:rsidR="002673FA" w:rsidRPr="005649FE" w:rsidRDefault="002673FA" w:rsidP="005649FE">
      <w:pPr>
        <w:pStyle w:val="af"/>
        <w:jc w:val="both"/>
        <w:rPr>
          <w:spacing w:val="-1"/>
          <w:sz w:val="24"/>
          <w:szCs w:val="24"/>
        </w:rPr>
      </w:pPr>
      <w:r w:rsidRPr="005649FE">
        <w:rPr>
          <w:spacing w:val="-1"/>
          <w:sz w:val="24"/>
          <w:szCs w:val="24"/>
        </w:rPr>
        <w:t xml:space="preserve">Повышение функциональных возможностей организма </w:t>
      </w:r>
      <w:r w:rsidR="000E379C">
        <w:rPr>
          <w:spacing w:val="-1"/>
          <w:sz w:val="24"/>
          <w:szCs w:val="24"/>
        </w:rPr>
        <w:t>об</w:t>
      </w:r>
      <w:r w:rsidRPr="005649FE">
        <w:rPr>
          <w:spacing w:val="-1"/>
          <w:sz w:val="24"/>
          <w:szCs w:val="24"/>
        </w:rPr>
        <w:t>уча</w:t>
      </w:r>
      <w:r w:rsidR="000E379C">
        <w:rPr>
          <w:spacing w:val="-1"/>
          <w:sz w:val="24"/>
          <w:szCs w:val="24"/>
        </w:rPr>
        <w:t>ю</w:t>
      </w:r>
      <w:r w:rsidRPr="005649FE">
        <w:rPr>
          <w:spacing w:val="-1"/>
          <w:sz w:val="24"/>
          <w:szCs w:val="24"/>
        </w:rPr>
        <w:t>щихся;</w:t>
      </w:r>
    </w:p>
    <w:p w:rsidR="002673FA" w:rsidRPr="005649FE" w:rsidRDefault="002673FA" w:rsidP="005649FE">
      <w:pPr>
        <w:pStyle w:val="af"/>
        <w:jc w:val="both"/>
        <w:rPr>
          <w:spacing w:val="-1"/>
          <w:sz w:val="24"/>
          <w:szCs w:val="24"/>
        </w:rPr>
      </w:pPr>
      <w:r w:rsidRPr="005649FE">
        <w:rPr>
          <w:spacing w:val="-1"/>
          <w:sz w:val="24"/>
          <w:szCs w:val="24"/>
        </w:rPr>
        <w:t>Рост уровня физического развития и физической подготовленности школьников;</w:t>
      </w:r>
    </w:p>
    <w:p w:rsidR="002673FA" w:rsidRPr="005649FE" w:rsidRDefault="002673FA" w:rsidP="005649FE">
      <w:pPr>
        <w:pStyle w:val="af"/>
        <w:jc w:val="both"/>
        <w:rPr>
          <w:spacing w:val="-1"/>
          <w:sz w:val="24"/>
          <w:szCs w:val="24"/>
        </w:rPr>
      </w:pPr>
      <w:r w:rsidRPr="005649FE">
        <w:rPr>
          <w:spacing w:val="-1"/>
          <w:sz w:val="24"/>
          <w:szCs w:val="24"/>
        </w:rPr>
        <w:t>Повышение приоритета здорового образа жизни;</w:t>
      </w:r>
    </w:p>
    <w:p w:rsidR="002673FA" w:rsidRPr="005649FE" w:rsidRDefault="002673FA" w:rsidP="005649FE">
      <w:pPr>
        <w:pStyle w:val="af"/>
        <w:jc w:val="both"/>
        <w:rPr>
          <w:spacing w:val="-1"/>
          <w:sz w:val="24"/>
          <w:szCs w:val="24"/>
        </w:rPr>
      </w:pPr>
      <w:r w:rsidRPr="005649FE">
        <w:rPr>
          <w:spacing w:val="-1"/>
          <w:sz w:val="24"/>
          <w:szCs w:val="24"/>
        </w:rPr>
        <w:t>Повышение мотивации к двигательной деятельности, здоровому образу жизни;</w:t>
      </w:r>
    </w:p>
    <w:p w:rsidR="002673FA" w:rsidRPr="005649FE" w:rsidRDefault="002673FA" w:rsidP="005649FE">
      <w:pPr>
        <w:pStyle w:val="af"/>
        <w:jc w:val="both"/>
        <w:rPr>
          <w:spacing w:val="-1"/>
          <w:sz w:val="24"/>
          <w:szCs w:val="24"/>
        </w:rPr>
      </w:pPr>
      <w:r w:rsidRPr="005649FE">
        <w:rPr>
          <w:spacing w:val="-1"/>
          <w:sz w:val="24"/>
          <w:szCs w:val="24"/>
        </w:rPr>
        <w:t>Повышение уровня самостоятельности и активности школьников в двигательной деятельности;</w:t>
      </w:r>
    </w:p>
    <w:p w:rsidR="002673FA" w:rsidRPr="005649FE" w:rsidRDefault="002673FA" w:rsidP="005649FE">
      <w:pPr>
        <w:pStyle w:val="af"/>
        <w:jc w:val="both"/>
        <w:rPr>
          <w:spacing w:val="-1"/>
          <w:sz w:val="24"/>
          <w:szCs w:val="24"/>
        </w:rPr>
      </w:pPr>
      <w:r w:rsidRPr="005649FE">
        <w:rPr>
          <w:spacing w:val="-1"/>
          <w:sz w:val="24"/>
          <w:szCs w:val="24"/>
        </w:rPr>
        <w:t>Повышение профессиональной компетенции и заинтересованности педагогов в сохранении и укреплении здоровья школьников;</w:t>
      </w:r>
    </w:p>
    <w:p w:rsidR="002673FA" w:rsidRPr="005649FE" w:rsidRDefault="002673FA" w:rsidP="005649FE">
      <w:pPr>
        <w:pStyle w:val="af"/>
        <w:jc w:val="both"/>
        <w:rPr>
          <w:spacing w:val="-1"/>
          <w:sz w:val="24"/>
          <w:szCs w:val="24"/>
        </w:rPr>
      </w:pPr>
      <w:r w:rsidRPr="005649FE">
        <w:rPr>
          <w:spacing w:val="-1"/>
          <w:sz w:val="24"/>
          <w:szCs w:val="24"/>
        </w:rPr>
        <w:t>Поддержка родителями деятельности школы по воспитанию здоровых детей.</w:t>
      </w:r>
    </w:p>
    <w:p w:rsidR="002673FA" w:rsidRPr="005649FE" w:rsidRDefault="002673FA" w:rsidP="005649FE">
      <w:pPr>
        <w:pStyle w:val="af"/>
        <w:jc w:val="both"/>
        <w:rPr>
          <w:b/>
          <w:spacing w:val="-1"/>
          <w:sz w:val="24"/>
          <w:szCs w:val="24"/>
        </w:rPr>
      </w:pPr>
      <w:r w:rsidRPr="005649FE">
        <w:rPr>
          <w:b/>
          <w:spacing w:val="-1"/>
          <w:sz w:val="24"/>
          <w:szCs w:val="24"/>
        </w:rPr>
        <w:t xml:space="preserve">Личностное развитие </w:t>
      </w:r>
    </w:p>
    <w:p w:rsidR="002673FA" w:rsidRPr="005649FE" w:rsidRDefault="002673FA" w:rsidP="000E379C">
      <w:pPr>
        <w:pStyle w:val="af"/>
        <w:ind w:firstLine="708"/>
        <w:jc w:val="both"/>
        <w:rPr>
          <w:sz w:val="24"/>
          <w:szCs w:val="24"/>
        </w:rPr>
      </w:pPr>
      <w:r w:rsidRPr="005649FE">
        <w:rPr>
          <w:sz w:val="24"/>
          <w:szCs w:val="24"/>
        </w:rPr>
        <w:t xml:space="preserve">Сегодня проблема творческого развития и саморазвития личности приобрела особую актуальность. Стремительность научно-технического прогресса, ускорение темпа жизни, мощный информационный поток ведут к психологическим, физическим перегрузкам, стрессам. Человек не справляется с решением современных задач. Таким образом, надо с детского возраста готовить ребенка к принятию самостоятельных, творческих  решений, умению ориентироваться в современном мире. </w:t>
      </w:r>
    </w:p>
    <w:p w:rsidR="002673FA" w:rsidRPr="005649FE" w:rsidRDefault="002673FA" w:rsidP="000E379C">
      <w:pPr>
        <w:pStyle w:val="af"/>
        <w:ind w:firstLine="708"/>
        <w:jc w:val="both"/>
        <w:rPr>
          <w:sz w:val="24"/>
          <w:szCs w:val="24"/>
        </w:rPr>
      </w:pPr>
      <w:r w:rsidRPr="005649FE">
        <w:rPr>
          <w:sz w:val="24"/>
          <w:szCs w:val="24"/>
        </w:rPr>
        <w:t>Результатом развития целостной творчески думающей личности становится развитие индивидуальных способностей ребенка, личностный рост, опыт ребенка, творческий подход к саморазвитию не как к навязанной цели, а как к добровольному средству улучшения своей жизни и приданию ей смысла.</w:t>
      </w:r>
    </w:p>
    <w:p w:rsidR="002673FA" w:rsidRPr="005649FE" w:rsidRDefault="002673FA" w:rsidP="005649FE">
      <w:pPr>
        <w:pStyle w:val="af"/>
        <w:jc w:val="both"/>
        <w:rPr>
          <w:sz w:val="24"/>
          <w:szCs w:val="24"/>
        </w:rPr>
      </w:pPr>
    </w:p>
    <w:p w:rsidR="002673FA" w:rsidRPr="005649FE" w:rsidRDefault="002673FA" w:rsidP="005649FE">
      <w:pPr>
        <w:pStyle w:val="af"/>
        <w:jc w:val="both"/>
        <w:rPr>
          <w:sz w:val="24"/>
          <w:szCs w:val="24"/>
        </w:rPr>
      </w:pPr>
      <w:r w:rsidRPr="005649FE">
        <w:rPr>
          <w:sz w:val="24"/>
          <w:szCs w:val="24"/>
        </w:rPr>
        <w:t xml:space="preserve">     </w:t>
      </w:r>
      <w:r w:rsidRPr="005649FE">
        <w:rPr>
          <w:b/>
          <w:sz w:val="24"/>
          <w:szCs w:val="24"/>
        </w:rPr>
        <w:t>Цель:</w:t>
      </w:r>
      <w:r w:rsidRPr="005649FE">
        <w:rPr>
          <w:sz w:val="24"/>
          <w:szCs w:val="24"/>
        </w:rPr>
        <w:t xml:space="preserve"> Формирование духовно богатой, свободной,  творчески активной личности, обладающей прочными знаниями в рамках начальной  школы, способной адаптироваться к </w:t>
      </w:r>
      <w:r w:rsidRPr="005649FE">
        <w:rPr>
          <w:sz w:val="24"/>
          <w:szCs w:val="24"/>
        </w:rPr>
        <w:lastRenderedPageBreak/>
        <w:t>условиям современной жизни.</w:t>
      </w:r>
    </w:p>
    <w:p w:rsidR="002673FA" w:rsidRPr="000E379C" w:rsidRDefault="002673FA" w:rsidP="000E379C">
      <w:pPr>
        <w:pStyle w:val="af"/>
        <w:jc w:val="center"/>
        <w:rPr>
          <w:sz w:val="24"/>
          <w:szCs w:val="24"/>
        </w:rPr>
      </w:pPr>
    </w:p>
    <w:p w:rsidR="002673FA" w:rsidRPr="005649FE" w:rsidRDefault="002673FA" w:rsidP="000E379C">
      <w:pPr>
        <w:pStyle w:val="af"/>
        <w:jc w:val="center"/>
        <w:rPr>
          <w:b/>
          <w:spacing w:val="-1"/>
          <w:sz w:val="24"/>
          <w:szCs w:val="24"/>
        </w:rPr>
      </w:pPr>
      <w:r w:rsidRPr="005649FE">
        <w:rPr>
          <w:b/>
          <w:spacing w:val="-1"/>
          <w:sz w:val="24"/>
          <w:szCs w:val="24"/>
        </w:rPr>
        <w:t>ОПИСАНИЕ ПЛАНИРУЕМЫХ РЕЗУЛЬТАТОВ</w:t>
      </w:r>
    </w:p>
    <w:p w:rsidR="002673FA" w:rsidRPr="005649FE" w:rsidRDefault="002673FA" w:rsidP="005649FE">
      <w:pPr>
        <w:pStyle w:val="af"/>
        <w:jc w:val="both"/>
        <w:rPr>
          <w:b/>
          <w:spacing w:val="-1"/>
          <w:sz w:val="24"/>
          <w:szCs w:val="24"/>
        </w:rPr>
      </w:pPr>
    </w:p>
    <w:tbl>
      <w:tblPr>
        <w:tblW w:w="1050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8"/>
        <w:gridCol w:w="3310"/>
        <w:gridCol w:w="3464"/>
      </w:tblGrid>
      <w:tr w:rsidR="002673FA" w:rsidRPr="005649FE" w:rsidTr="00E5753A">
        <w:tc>
          <w:tcPr>
            <w:tcW w:w="3728" w:type="dxa"/>
          </w:tcPr>
          <w:p w:rsidR="002673FA" w:rsidRPr="005649FE" w:rsidRDefault="002673FA" w:rsidP="005649FE">
            <w:pPr>
              <w:pStyle w:val="af"/>
              <w:jc w:val="both"/>
              <w:rPr>
                <w:b/>
                <w:spacing w:val="-1"/>
                <w:sz w:val="24"/>
                <w:szCs w:val="24"/>
              </w:rPr>
            </w:pPr>
            <w:r w:rsidRPr="005649FE">
              <w:rPr>
                <w:b/>
                <w:spacing w:val="-1"/>
                <w:sz w:val="24"/>
                <w:szCs w:val="24"/>
              </w:rPr>
              <w:t>Планируемый результат</w:t>
            </w:r>
          </w:p>
        </w:tc>
        <w:tc>
          <w:tcPr>
            <w:tcW w:w="3310" w:type="dxa"/>
          </w:tcPr>
          <w:p w:rsidR="002673FA" w:rsidRPr="005649FE" w:rsidRDefault="002673FA" w:rsidP="005649FE">
            <w:pPr>
              <w:pStyle w:val="af"/>
              <w:jc w:val="both"/>
              <w:rPr>
                <w:b/>
                <w:spacing w:val="-1"/>
                <w:sz w:val="24"/>
                <w:szCs w:val="24"/>
              </w:rPr>
            </w:pPr>
            <w:r w:rsidRPr="005649FE">
              <w:rPr>
                <w:b/>
                <w:spacing w:val="-1"/>
                <w:sz w:val="24"/>
                <w:szCs w:val="24"/>
              </w:rPr>
              <w:t>Критерии оценки</w:t>
            </w:r>
          </w:p>
        </w:tc>
        <w:tc>
          <w:tcPr>
            <w:tcW w:w="3464" w:type="dxa"/>
          </w:tcPr>
          <w:p w:rsidR="002673FA" w:rsidRPr="005649FE" w:rsidRDefault="002673FA" w:rsidP="005649FE">
            <w:pPr>
              <w:pStyle w:val="af"/>
              <w:jc w:val="both"/>
              <w:rPr>
                <w:b/>
                <w:spacing w:val="-1"/>
                <w:sz w:val="24"/>
                <w:szCs w:val="24"/>
              </w:rPr>
            </w:pPr>
            <w:r w:rsidRPr="005649FE">
              <w:rPr>
                <w:b/>
                <w:spacing w:val="-1"/>
                <w:sz w:val="24"/>
                <w:szCs w:val="24"/>
              </w:rPr>
              <w:t>Методы оценки</w:t>
            </w:r>
          </w:p>
        </w:tc>
      </w:tr>
      <w:tr w:rsidR="002673FA" w:rsidRPr="005649FE" w:rsidTr="00E5753A">
        <w:tc>
          <w:tcPr>
            <w:tcW w:w="10502" w:type="dxa"/>
            <w:gridSpan w:val="3"/>
          </w:tcPr>
          <w:p w:rsidR="002673FA" w:rsidRPr="005649FE" w:rsidRDefault="002673FA" w:rsidP="005649FE">
            <w:pPr>
              <w:pStyle w:val="af"/>
              <w:jc w:val="both"/>
              <w:rPr>
                <w:b/>
                <w:spacing w:val="-1"/>
                <w:sz w:val="24"/>
                <w:szCs w:val="24"/>
              </w:rPr>
            </w:pPr>
            <w:r w:rsidRPr="005649FE">
              <w:rPr>
                <w:b/>
                <w:spacing w:val="-1"/>
                <w:sz w:val="24"/>
                <w:szCs w:val="24"/>
              </w:rPr>
              <w:t xml:space="preserve">Ученики </w:t>
            </w:r>
          </w:p>
        </w:tc>
      </w:tr>
      <w:tr w:rsidR="002673FA" w:rsidRPr="005649FE" w:rsidTr="00E5753A">
        <w:tc>
          <w:tcPr>
            <w:tcW w:w="10502" w:type="dxa"/>
            <w:gridSpan w:val="3"/>
          </w:tcPr>
          <w:p w:rsidR="002673FA" w:rsidRPr="005649FE" w:rsidRDefault="002673FA" w:rsidP="005649FE">
            <w:pPr>
              <w:pStyle w:val="af"/>
              <w:jc w:val="both"/>
              <w:rPr>
                <w:i/>
                <w:spacing w:val="-1"/>
                <w:sz w:val="24"/>
                <w:szCs w:val="24"/>
              </w:rPr>
            </w:pPr>
            <w:r w:rsidRPr="005649FE">
              <w:rPr>
                <w:i/>
                <w:spacing w:val="-1"/>
                <w:sz w:val="24"/>
                <w:szCs w:val="24"/>
              </w:rPr>
              <w:t>Начальное общее образование</w:t>
            </w:r>
          </w:p>
        </w:tc>
      </w:tr>
      <w:tr w:rsidR="002673FA" w:rsidRPr="005649FE" w:rsidTr="00E5753A">
        <w:tc>
          <w:tcPr>
            <w:tcW w:w="3728" w:type="dxa"/>
          </w:tcPr>
          <w:p w:rsidR="002673FA" w:rsidRPr="005649FE" w:rsidRDefault="002673FA" w:rsidP="005649FE">
            <w:pPr>
              <w:pStyle w:val="af"/>
              <w:jc w:val="both"/>
              <w:rPr>
                <w:spacing w:val="-1"/>
                <w:sz w:val="24"/>
                <w:szCs w:val="24"/>
              </w:rPr>
            </w:pPr>
            <w:r w:rsidRPr="005649FE">
              <w:rPr>
                <w:spacing w:val="-1"/>
                <w:sz w:val="24"/>
                <w:szCs w:val="24"/>
              </w:rPr>
              <w:t>Ученики приобретут следующие умения познавательного характера:</w:t>
            </w:r>
          </w:p>
          <w:p w:rsidR="002673FA" w:rsidRPr="005649FE" w:rsidRDefault="002673FA" w:rsidP="005649FE">
            <w:pPr>
              <w:pStyle w:val="af"/>
              <w:jc w:val="both"/>
              <w:rPr>
                <w:spacing w:val="-1"/>
                <w:sz w:val="24"/>
                <w:szCs w:val="24"/>
              </w:rPr>
            </w:pPr>
            <w:r w:rsidRPr="005649FE">
              <w:rPr>
                <w:spacing w:val="-1"/>
                <w:sz w:val="24"/>
                <w:szCs w:val="24"/>
              </w:rPr>
              <w:t>классифицировать объекты окружающего мира;</w:t>
            </w:r>
          </w:p>
          <w:p w:rsidR="002673FA" w:rsidRPr="005649FE" w:rsidRDefault="002673FA" w:rsidP="005649FE">
            <w:pPr>
              <w:pStyle w:val="af"/>
              <w:jc w:val="both"/>
              <w:rPr>
                <w:spacing w:val="-1"/>
                <w:sz w:val="24"/>
                <w:szCs w:val="24"/>
              </w:rPr>
            </w:pPr>
            <w:r w:rsidRPr="005649FE">
              <w:rPr>
                <w:spacing w:val="-1"/>
                <w:sz w:val="24"/>
                <w:szCs w:val="24"/>
              </w:rPr>
              <w:t>познавать и преобразовывать объекты или процессы в проектной деятельности;</w:t>
            </w:r>
          </w:p>
          <w:p w:rsidR="002673FA" w:rsidRPr="005649FE" w:rsidRDefault="002673FA" w:rsidP="005649FE">
            <w:pPr>
              <w:pStyle w:val="af"/>
              <w:jc w:val="both"/>
              <w:rPr>
                <w:spacing w:val="-1"/>
                <w:sz w:val="24"/>
                <w:szCs w:val="24"/>
              </w:rPr>
            </w:pPr>
            <w:r w:rsidRPr="005649FE">
              <w:rPr>
                <w:spacing w:val="-1"/>
                <w:sz w:val="24"/>
                <w:szCs w:val="24"/>
              </w:rPr>
              <w:t>решать творческие (открытые) задачи различных типов;</w:t>
            </w:r>
          </w:p>
          <w:p w:rsidR="002673FA" w:rsidRPr="005649FE" w:rsidRDefault="002673FA" w:rsidP="005649FE">
            <w:pPr>
              <w:pStyle w:val="af"/>
              <w:jc w:val="both"/>
              <w:rPr>
                <w:spacing w:val="-1"/>
                <w:sz w:val="24"/>
                <w:szCs w:val="24"/>
              </w:rPr>
            </w:pPr>
            <w:r w:rsidRPr="005649FE">
              <w:rPr>
                <w:spacing w:val="-1"/>
                <w:sz w:val="24"/>
                <w:szCs w:val="24"/>
              </w:rPr>
              <w:t>самостоятельно составлять творческие задачи и выстраивать собственную программу исследовательской деятельности по их решению (на доступном для их возраста уровне)</w:t>
            </w:r>
          </w:p>
          <w:p w:rsidR="002673FA" w:rsidRPr="005649FE" w:rsidRDefault="002673FA" w:rsidP="005649FE">
            <w:pPr>
              <w:pStyle w:val="af"/>
              <w:jc w:val="both"/>
              <w:rPr>
                <w:spacing w:val="-1"/>
                <w:sz w:val="24"/>
                <w:szCs w:val="24"/>
              </w:rPr>
            </w:pPr>
            <w:r w:rsidRPr="005649FE">
              <w:rPr>
                <w:spacing w:val="-1"/>
                <w:sz w:val="24"/>
                <w:szCs w:val="24"/>
              </w:rPr>
              <w:t>иметь представление о мире профессий</w:t>
            </w:r>
          </w:p>
        </w:tc>
        <w:tc>
          <w:tcPr>
            <w:tcW w:w="3310" w:type="dxa"/>
          </w:tcPr>
          <w:p w:rsidR="002673FA" w:rsidRPr="005649FE" w:rsidRDefault="002673FA" w:rsidP="005649FE">
            <w:pPr>
              <w:pStyle w:val="af"/>
              <w:jc w:val="both"/>
              <w:rPr>
                <w:spacing w:val="-1"/>
                <w:sz w:val="24"/>
                <w:szCs w:val="24"/>
              </w:rPr>
            </w:pPr>
            <w:r w:rsidRPr="005649FE">
              <w:rPr>
                <w:spacing w:val="-1"/>
                <w:sz w:val="24"/>
                <w:szCs w:val="24"/>
              </w:rPr>
              <w:t>Положительная динамика качества участия детей в интеллектуальных состязаниях и конкурсах исследовательских проектов;</w:t>
            </w:r>
          </w:p>
          <w:p w:rsidR="002673FA" w:rsidRPr="005649FE" w:rsidRDefault="002673FA" w:rsidP="005649FE">
            <w:pPr>
              <w:pStyle w:val="af"/>
              <w:jc w:val="both"/>
              <w:rPr>
                <w:spacing w:val="-1"/>
                <w:sz w:val="24"/>
                <w:szCs w:val="24"/>
              </w:rPr>
            </w:pPr>
            <w:r w:rsidRPr="005649FE">
              <w:rPr>
                <w:spacing w:val="-1"/>
                <w:sz w:val="24"/>
                <w:szCs w:val="24"/>
              </w:rPr>
              <w:t>7 0% выпускников начальной школы имеют средний и хороший уровни развития познавательных интересов (логическое мышление, память, внимание)</w:t>
            </w:r>
          </w:p>
        </w:tc>
        <w:tc>
          <w:tcPr>
            <w:tcW w:w="3464" w:type="dxa"/>
          </w:tcPr>
          <w:p w:rsidR="002673FA" w:rsidRPr="005649FE" w:rsidRDefault="002673FA" w:rsidP="005649FE">
            <w:pPr>
              <w:pStyle w:val="af"/>
              <w:jc w:val="both"/>
              <w:rPr>
                <w:spacing w:val="-1"/>
                <w:sz w:val="24"/>
                <w:szCs w:val="24"/>
              </w:rPr>
            </w:pPr>
            <w:r w:rsidRPr="005649FE">
              <w:rPr>
                <w:spacing w:val="-1"/>
                <w:sz w:val="24"/>
                <w:szCs w:val="24"/>
              </w:rPr>
              <w:t>Анализ документов, результатов срезовых работ;</w:t>
            </w:r>
          </w:p>
          <w:p w:rsidR="002673FA" w:rsidRPr="005649FE" w:rsidRDefault="002673FA" w:rsidP="005649FE">
            <w:pPr>
              <w:pStyle w:val="af"/>
              <w:jc w:val="both"/>
              <w:rPr>
                <w:spacing w:val="-1"/>
                <w:sz w:val="24"/>
                <w:szCs w:val="24"/>
              </w:rPr>
            </w:pPr>
            <w:r w:rsidRPr="005649FE">
              <w:rPr>
                <w:spacing w:val="-1"/>
                <w:sz w:val="24"/>
                <w:szCs w:val="24"/>
              </w:rPr>
              <w:t>Психологическая диагностика познавательных процессов и творческого мышления младших школьников;</w:t>
            </w:r>
          </w:p>
          <w:p w:rsidR="002673FA" w:rsidRPr="005649FE" w:rsidRDefault="002673FA" w:rsidP="000E379C">
            <w:pPr>
              <w:pStyle w:val="af"/>
              <w:jc w:val="both"/>
              <w:rPr>
                <w:spacing w:val="-1"/>
                <w:sz w:val="24"/>
                <w:szCs w:val="24"/>
              </w:rPr>
            </w:pPr>
            <w:r w:rsidRPr="005649FE">
              <w:rPr>
                <w:spacing w:val="-1"/>
                <w:sz w:val="24"/>
                <w:szCs w:val="24"/>
              </w:rPr>
              <w:t xml:space="preserve"> Наблюдение</w:t>
            </w:r>
          </w:p>
        </w:tc>
      </w:tr>
      <w:tr w:rsidR="002673FA" w:rsidRPr="005649FE" w:rsidTr="00E5753A">
        <w:tc>
          <w:tcPr>
            <w:tcW w:w="10502" w:type="dxa"/>
            <w:gridSpan w:val="3"/>
          </w:tcPr>
          <w:p w:rsidR="002673FA" w:rsidRPr="005649FE" w:rsidRDefault="002673FA" w:rsidP="005649FE">
            <w:pPr>
              <w:pStyle w:val="af"/>
              <w:jc w:val="both"/>
              <w:rPr>
                <w:b/>
                <w:spacing w:val="-1"/>
                <w:sz w:val="24"/>
                <w:szCs w:val="24"/>
              </w:rPr>
            </w:pPr>
            <w:r w:rsidRPr="005649FE">
              <w:rPr>
                <w:b/>
                <w:spacing w:val="-1"/>
                <w:sz w:val="24"/>
                <w:szCs w:val="24"/>
              </w:rPr>
              <w:t xml:space="preserve">Педагоги </w:t>
            </w:r>
          </w:p>
        </w:tc>
      </w:tr>
      <w:tr w:rsidR="002673FA" w:rsidRPr="005649FE" w:rsidTr="00E5753A">
        <w:tc>
          <w:tcPr>
            <w:tcW w:w="3728" w:type="dxa"/>
          </w:tcPr>
          <w:p w:rsidR="002673FA" w:rsidRPr="005649FE" w:rsidRDefault="002673FA" w:rsidP="005649FE">
            <w:pPr>
              <w:pStyle w:val="af"/>
              <w:jc w:val="both"/>
              <w:rPr>
                <w:spacing w:val="-1"/>
                <w:sz w:val="24"/>
                <w:szCs w:val="24"/>
              </w:rPr>
            </w:pPr>
            <w:r w:rsidRPr="005649FE">
              <w:rPr>
                <w:spacing w:val="-1"/>
                <w:sz w:val="24"/>
                <w:szCs w:val="24"/>
              </w:rPr>
              <w:t>Удовлетворенность сложившейся системой работы школы;</w:t>
            </w:r>
          </w:p>
          <w:p w:rsidR="002673FA" w:rsidRPr="005649FE" w:rsidRDefault="002673FA" w:rsidP="005649FE">
            <w:pPr>
              <w:pStyle w:val="af"/>
              <w:jc w:val="both"/>
              <w:rPr>
                <w:spacing w:val="-1"/>
                <w:sz w:val="24"/>
                <w:szCs w:val="24"/>
              </w:rPr>
            </w:pPr>
            <w:r w:rsidRPr="005649FE">
              <w:rPr>
                <w:spacing w:val="-1"/>
                <w:sz w:val="24"/>
                <w:szCs w:val="24"/>
              </w:rPr>
              <w:t>Повышение профессионального мастерства педагогов</w:t>
            </w:r>
          </w:p>
          <w:p w:rsidR="002673FA" w:rsidRPr="005649FE" w:rsidRDefault="002673FA" w:rsidP="005649FE">
            <w:pPr>
              <w:pStyle w:val="af"/>
              <w:jc w:val="both"/>
              <w:rPr>
                <w:spacing w:val="-1"/>
                <w:sz w:val="24"/>
                <w:szCs w:val="24"/>
              </w:rPr>
            </w:pPr>
            <w:r w:rsidRPr="005649FE">
              <w:rPr>
                <w:spacing w:val="-1"/>
                <w:sz w:val="24"/>
                <w:szCs w:val="24"/>
              </w:rPr>
              <w:t>Развитие творческого потенциала педагогов</w:t>
            </w:r>
          </w:p>
        </w:tc>
        <w:tc>
          <w:tcPr>
            <w:tcW w:w="3310" w:type="dxa"/>
          </w:tcPr>
          <w:p w:rsidR="002673FA" w:rsidRPr="005649FE" w:rsidRDefault="002673FA" w:rsidP="005649FE">
            <w:pPr>
              <w:pStyle w:val="af"/>
              <w:jc w:val="both"/>
              <w:rPr>
                <w:spacing w:val="-1"/>
                <w:sz w:val="24"/>
                <w:szCs w:val="24"/>
              </w:rPr>
            </w:pPr>
            <w:r w:rsidRPr="005649FE">
              <w:rPr>
                <w:spacing w:val="-1"/>
                <w:sz w:val="24"/>
                <w:szCs w:val="24"/>
              </w:rPr>
              <w:t>Положительная динамика удовлетворенности системой работы в школе;</w:t>
            </w:r>
          </w:p>
          <w:p w:rsidR="002673FA" w:rsidRPr="005649FE" w:rsidRDefault="002673FA" w:rsidP="005649FE">
            <w:pPr>
              <w:pStyle w:val="af"/>
              <w:jc w:val="both"/>
              <w:rPr>
                <w:spacing w:val="-1"/>
                <w:sz w:val="24"/>
                <w:szCs w:val="24"/>
              </w:rPr>
            </w:pPr>
            <w:r w:rsidRPr="005649FE">
              <w:rPr>
                <w:spacing w:val="-1"/>
                <w:sz w:val="24"/>
                <w:szCs w:val="24"/>
              </w:rPr>
              <w:t>Отражение в рабочих вариантах учебных программ технологий, востребованных программой развития;</w:t>
            </w:r>
          </w:p>
          <w:p w:rsidR="002673FA" w:rsidRPr="005649FE" w:rsidRDefault="002673FA" w:rsidP="005649FE">
            <w:pPr>
              <w:pStyle w:val="af"/>
              <w:jc w:val="both"/>
              <w:rPr>
                <w:spacing w:val="-1"/>
                <w:sz w:val="24"/>
                <w:szCs w:val="24"/>
              </w:rPr>
            </w:pPr>
            <w:r w:rsidRPr="005649FE">
              <w:rPr>
                <w:spacing w:val="-1"/>
                <w:sz w:val="24"/>
                <w:szCs w:val="24"/>
              </w:rPr>
              <w:t>Рост числа педагогов, обобщивших свой опыт работы по применению новых технологий;</w:t>
            </w:r>
          </w:p>
          <w:p w:rsidR="002673FA" w:rsidRPr="005649FE" w:rsidRDefault="002673FA" w:rsidP="005649FE">
            <w:pPr>
              <w:pStyle w:val="af"/>
              <w:jc w:val="both"/>
              <w:rPr>
                <w:spacing w:val="-1"/>
                <w:sz w:val="24"/>
                <w:szCs w:val="24"/>
              </w:rPr>
            </w:pPr>
            <w:r w:rsidRPr="005649FE">
              <w:rPr>
                <w:spacing w:val="-1"/>
                <w:sz w:val="24"/>
                <w:szCs w:val="24"/>
              </w:rPr>
              <w:t>Положительная динамика аттестации педагогов на   кв. категории;</w:t>
            </w:r>
          </w:p>
          <w:p w:rsidR="002673FA" w:rsidRPr="005649FE" w:rsidRDefault="002673FA" w:rsidP="005649FE">
            <w:pPr>
              <w:pStyle w:val="af"/>
              <w:jc w:val="both"/>
              <w:rPr>
                <w:spacing w:val="-1"/>
                <w:sz w:val="24"/>
                <w:szCs w:val="24"/>
              </w:rPr>
            </w:pPr>
            <w:r w:rsidRPr="005649FE">
              <w:rPr>
                <w:spacing w:val="-1"/>
                <w:sz w:val="24"/>
                <w:szCs w:val="24"/>
              </w:rPr>
              <w:t>Рост числа педагогов, участников конкурсов педмастерства, профессиональных конкурсов</w:t>
            </w:r>
          </w:p>
        </w:tc>
        <w:tc>
          <w:tcPr>
            <w:tcW w:w="3464" w:type="dxa"/>
          </w:tcPr>
          <w:p w:rsidR="002673FA" w:rsidRPr="005649FE" w:rsidRDefault="002673FA" w:rsidP="005649FE">
            <w:pPr>
              <w:pStyle w:val="af"/>
              <w:jc w:val="both"/>
              <w:rPr>
                <w:spacing w:val="-1"/>
                <w:sz w:val="24"/>
                <w:szCs w:val="24"/>
              </w:rPr>
            </w:pPr>
            <w:r w:rsidRPr="005649FE">
              <w:rPr>
                <w:spacing w:val="-1"/>
                <w:sz w:val="24"/>
                <w:szCs w:val="24"/>
              </w:rPr>
              <w:t>Анкетирование</w:t>
            </w:r>
          </w:p>
          <w:p w:rsidR="002673FA" w:rsidRPr="005649FE" w:rsidRDefault="002673FA" w:rsidP="005649FE">
            <w:pPr>
              <w:pStyle w:val="af"/>
              <w:jc w:val="both"/>
              <w:rPr>
                <w:spacing w:val="-1"/>
                <w:sz w:val="24"/>
                <w:szCs w:val="24"/>
              </w:rPr>
            </w:pPr>
            <w:r w:rsidRPr="005649FE">
              <w:rPr>
                <w:spacing w:val="-1"/>
                <w:sz w:val="24"/>
                <w:szCs w:val="24"/>
              </w:rPr>
              <w:t>Изучение и анализ школьных документов (приказы, справки и т.д.)</w:t>
            </w:r>
          </w:p>
          <w:p w:rsidR="002673FA" w:rsidRPr="005649FE" w:rsidRDefault="002673FA" w:rsidP="005649FE">
            <w:pPr>
              <w:pStyle w:val="af"/>
              <w:jc w:val="both"/>
              <w:rPr>
                <w:spacing w:val="-1"/>
                <w:sz w:val="24"/>
                <w:szCs w:val="24"/>
              </w:rPr>
            </w:pPr>
            <w:r w:rsidRPr="005649FE">
              <w:rPr>
                <w:spacing w:val="-1"/>
                <w:sz w:val="24"/>
                <w:szCs w:val="24"/>
              </w:rPr>
              <w:t>Результаты мониторинга по аттестации по представлению опыта работы, участия в конкурсах, в реализации ПНП «Образование», ПНИ «Наша новая школа»</w:t>
            </w:r>
          </w:p>
        </w:tc>
      </w:tr>
      <w:tr w:rsidR="002673FA" w:rsidRPr="005649FE" w:rsidTr="00E5753A">
        <w:tc>
          <w:tcPr>
            <w:tcW w:w="10502" w:type="dxa"/>
            <w:gridSpan w:val="3"/>
          </w:tcPr>
          <w:p w:rsidR="002673FA" w:rsidRPr="005649FE" w:rsidRDefault="002673FA" w:rsidP="005649FE">
            <w:pPr>
              <w:pStyle w:val="af"/>
              <w:jc w:val="both"/>
              <w:rPr>
                <w:b/>
                <w:spacing w:val="-1"/>
                <w:sz w:val="24"/>
                <w:szCs w:val="24"/>
              </w:rPr>
            </w:pPr>
            <w:r w:rsidRPr="005649FE">
              <w:rPr>
                <w:b/>
                <w:spacing w:val="-1"/>
                <w:sz w:val="24"/>
                <w:szCs w:val="24"/>
              </w:rPr>
              <w:t>Администрация школы</w:t>
            </w:r>
          </w:p>
        </w:tc>
      </w:tr>
      <w:tr w:rsidR="002673FA" w:rsidRPr="005649FE" w:rsidTr="00E5753A">
        <w:tc>
          <w:tcPr>
            <w:tcW w:w="3728" w:type="dxa"/>
          </w:tcPr>
          <w:p w:rsidR="002673FA" w:rsidRPr="005649FE" w:rsidRDefault="002673FA" w:rsidP="005649FE">
            <w:pPr>
              <w:pStyle w:val="af"/>
              <w:jc w:val="both"/>
              <w:rPr>
                <w:spacing w:val="-1"/>
                <w:sz w:val="24"/>
                <w:szCs w:val="24"/>
              </w:rPr>
            </w:pPr>
            <w:r w:rsidRPr="005649FE">
              <w:rPr>
                <w:spacing w:val="-1"/>
                <w:sz w:val="24"/>
                <w:szCs w:val="24"/>
              </w:rPr>
              <w:t>Совершенствование опыта управленческой деятельности в соответствии с современными тенденциями российского образования</w:t>
            </w:r>
          </w:p>
        </w:tc>
        <w:tc>
          <w:tcPr>
            <w:tcW w:w="3310" w:type="dxa"/>
          </w:tcPr>
          <w:p w:rsidR="002673FA" w:rsidRPr="005649FE" w:rsidRDefault="002673FA" w:rsidP="005649FE">
            <w:pPr>
              <w:pStyle w:val="af"/>
              <w:jc w:val="both"/>
              <w:rPr>
                <w:spacing w:val="-1"/>
                <w:sz w:val="24"/>
                <w:szCs w:val="24"/>
              </w:rPr>
            </w:pPr>
            <w:r w:rsidRPr="005649FE">
              <w:rPr>
                <w:spacing w:val="-1"/>
                <w:sz w:val="24"/>
                <w:szCs w:val="24"/>
              </w:rPr>
              <w:t>Наличие пакета документов, регламентирующих деятельность школы по всем направлениям нововведений</w:t>
            </w:r>
          </w:p>
        </w:tc>
        <w:tc>
          <w:tcPr>
            <w:tcW w:w="3464" w:type="dxa"/>
          </w:tcPr>
          <w:p w:rsidR="002673FA" w:rsidRPr="005649FE" w:rsidRDefault="002673FA" w:rsidP="005649FE">
            <w:pPr>
              <w:pStyle w:val="af"/>
              <w:jc w:val="both"/>
              <w:rPr>
                <w:spacing w:val="-1"/>
                <w:sz w:val="24"/>
                <w:szCs w:val="24"/>
              </w:rPr>
            </w:pPr>
            <w:r w:rsidRPr="005649FE">
              <w:rPr>
                <w:spacing w:val="-1"/>
                <w:sz w:val="24"/>
                <w:szCs w:val="24"/>
              </w:rPr>
              <w:t>Изучение и анализ документов</w:t>
            </w:r>
          </w:p>
        </w:tc>
      </w:tr>
    </w:tbl>
    <w:p w:rsidR="002673FA" w:rsidRPr="005649FE" w:rsidRDefault="002673FA" w:rsidP="00F75A33">
      <w:pPr>
        <w:pStyle w:val="af"/>
        <w:jc w:val="center"/>
        <w:rPr>
          <w:b/>
          <w:spacing w:val="-1"/>
          <w:sz w:val="24"/>
          <w:szCs w:val="24"/>
        </w:rPr>
      </w:pPr>
      <w:r w:rsidRPr="005649FE">
        <w:rPr>
          <w:b/>
          <w:spacing w:val="-1"/>
          <w:sz w:val="24"/>
          <w:szCs w:val="24"/>
        </w:rPr>
        <w:t>КРИТЕРИИ ОЦЕНКИ РЕЗУЛЬТАТИВНОСТИ</w:t>
      </w:r>
    </w:p>
    <w:p w:rsidR="002673FA" w:rsidRPr="005649FE" w:rsidRDefault="002673FA" w:rsidP="00F75A33">
      <w:pPr>
        <w:pStyle w:val="af"/>
        <w:jc w:val="center"/>
        <w:rPr>
          <w:b/>
          <w:sz w:val="24"/>
          <w:szCs w:val="24"/>
          <w:lang w:val="en-US"/>
        </w:rPr>
      </w:pPr>
      <w:r w:rsidRPr="005649FE">
        <w:rPr>
          <w:b/>
          <w:sz w:val="24"/>
          <w:szCs w:val="24"/>
        </w:rPr>
        <w:t>РЕАЛИЗАЦИИ ПРОГРАММЫ</w:t>
      </w:r>
    </w:p>
    <w:p w:rsidR="002673FA" w:rsidRPr="005649FE" w:rsidRDefault="00F75A33" w:rsidP="005649FE">
      <w:pPr>
        <w:pStyle w:val="af"/>
        <w:jc w:val="both"/>
        <w:rPr>
          <w:sz w:val="24"/>
          <w:szCs w:val="24"/>
        </w:rPr>
      </w:pPr>
      <w:r>
        <w:rPr>
          <w:sz w:val="24"/>
          <w:szCs w:val="24"/>
        </w:rPr>
        <w:t xml:space="preserve">- </w:t>
      </w:r>
      <w:r w:rsidR="002673FA" w:rsidRPr="005649FE">
        <w:rPr>
          <w:sz w:val="24"/>
          <w:szCs w:val="24"/>
        </w:rPr>
        <w:t>положительная динамика в развитии качества образования;</w:t>
      </w:r>
    </w:p>
    <w:p w:rsidR="002673FA" w:rsidRPr="005649FE" w:rsidRDefault="00F75A33" w:rsidP="005649FE">
      <w:pPr>
        <w:pStyle w:val="af"/>
        <w:jc w:val="both"/>
        <w:rPr>
          <w:sz w:val="24"/>
          <w:szCs w:val="24"/>
        </w:rPr>
      </w:pPr>
      <w:r>
        <w:rPr>
          <w:sz w:val="24"/>
          <w:szCs w:val="24"/>
        </w:rPr>
        <w:lastRenderedPageBreak/>
        <w:t>-</w:t>
      </w:r>
      <w:r w:rsidR="002673FA" w:rsidRPr="005649FE">
        <w:rPr>
          <w:sz w:val="24"/>
          <w:szCs w:val="24"/>
        </w:rPr>
        <w:t xml:space="preserve">удовлетворенность  образовательным  учреждением   родителей, </w:t>
      </w:r>
      <w:r>
        <w:rPr>
          <w:sz w:val="24"/>
          <w:szCs w:val="24"/>
        </w:rPr>
        <w:t>об</w:t>
      </w:r>
      <w:r w:rsidR="002673FA" w:rsidRPr="005649FE">
        <w:rPr>
          <w:sz w:val="24"/>
          <w:szCs w:val="24"/>
        </w:rPr>
        <w:t>уча</w:t>
      </w:r>
      <w:r>
        <w:rPr>
          <w:sz w:val="24"/>
          <w:szCs w:val="24"/>
        </w:rPr>
        <w:t>ю</w:t>
      </w:r>
      <w:r w:rsidR="002673FA" w:rsidRPr="005649FE">
        <w:rPr>
          <w:sz w:val="24"/>
          <w:szCs w:val="24"/>
        </w:rPr>
        <w:t xml:space="preserve">щихся, общественности;  </w:t>
      </w:r>
    </w:p>
    <w:p w:rsidR="002673FA" w:rsidRPr="005649FE" w:rsidRDefault="00F75A33" w:rsidP="005649FE">
      <w:pPr>
        <w:pStyle w:val="af"/>
        <w:jc w:val="both"/>
        <w:rPr>
          <w:sz w:val="24"/>
          <w:szCs w:val="24"/>
        </w:rPr>
      </w:pPr>
      <w:r>
        <w:rPr>
          <w:spacing w:val="-1"/>
          <w:sz w:val="24"/>
          <w:szCs w:val="24"/>
        </w:rPr>
        <w:t xml:space="preserve">- </w:t>
      </w:r>
      <w:r w:rsidR="002673FA" w:rsidRPr="005649FE">
        <w:rPr>
          <w:spacing w:val="-1"/>
          <w:sz w:val="24"/>
          <w:szCs w:val="24"/>
        </w:rPr>
        <w:t xml:space="preserve">увеличение числа педагогов, работающих с использованием новых </w:t>
      </w:r>
      <w:r w:rsidR="002673FA" w:rsidRPr="005649FE">
        <w:rPr>
          <w:sz w:val="24"/>
          <w:szCs w:val="24"/>
        </w:rPr>
        <w:t>технологий;</w:t>
      </w:r>
    </w:p>
    <w:p w:rsidR="002673FA" w:rsidRPr="005649FE" w:rsidRDefault="00F75A33" w:rsidP="005649FE">
      <w:pPr>
        <w:pStyle w:val="af"/>
        <w:jc w:val="both"/>
        <w:rPr>
          <w:sz w:val="24"/>
          <w:szCs w:val="24"/>
        </w:rPr>
      </w:pPr>
      <w:r>
        <w:rPr>
          <w:spacing w:val="-1"/>
          <w:sz w:val="24"/>
          <w:szCs w:val="24"/>
        </w:rPr>
        <w:t>-</w:t>
      </w:r>
      <w:r w:rsidR="002673FA" w:rsidRPr="005649FE">
        <w:rPr>
          <w:sz w:val="24"/>
          <w:szCs w:val="24"/>
        </w:rPr>
        <w:t>эмоциональный комфорт всех участников образовательного процесса (данные психологического мониторинга);</w:t>
      </w:r>
    </w:p>
    <w:p w:rsidR="002673FA" w:rsidRPr="005649FE" w:rsidRDefault="00F75A33" w:rsidP="005649FE">
      <w:pPr>
        <w:pStyle w:val="af"/>
        <w:jc w:val="both"/>
        <w:rPr>
          <w:sz w:val="24"/>
          <w:szCs w:val="24"/>
        </w:rPr>
      </w:pPr>
      <w:r>
        <w:rPr>
          <w:sz w:val="24"/>
          <w:szCs w:val="24"/>
        </w:rPr>
        <w:t xml:space="preserve">- </w:t>
      </w:r>
      <w:r w:rsidR="002673FA" w:rsidRPr="005649FE">
        <w:rPr>
          <w:sz w:val="24"/>
          <w:szCs w:val="24"/>
        </w:rPr>
        <w:t xml:space="preserve">социально-психологическая адаптация учащихся к условиям обучения;  </w:t>
      </w:r>
    </w:p>
    <w:p w:rsidR="002673FA" w:rsidRPr="005649FE" w:rsidRDefault="002673FA" w:rsidP="005649FE">
      <w:pPr>
        <w:pStyle w:val="af"/>
        <w:jc w:val="both"/>
        <w:rPr>
          <w:sz w:val="24"/>
          <w:szCs w:val="24"/>
        </w:rPr>
      </w:pPr>
      <w:r w:rsidRPr="005649FE">
        <w:rPr>
          <w:spacing w:val="-1"/>
          <w:sz w:val="24"/>
          <w:szCs w:val="24"/>
        </w:rPr>
        <w:t xml:space="preserve">включение учащихся в различные виды культуротворческой деятельности </w:t>
      </w:r>
      <w:r w:rsidRPr="005649FE">
        <w:rPr>
          <w:spacing w:val="-3"/>
          <w:sz w:val="24"/>
          <w:szCs w:val="24"/>
        </w:rPr>
        <w:t>(познавательную, социальную, эстетическую, трудовую,</w:t>
      </w:r>
      <w:r w:rsidRPr="005649FE">
        <w:rPr>
          <w:spacing w:val="-3"/>
          <w:sz w:val="24"/>
          <w:szCs w:val="24"/>
        </w:rPr>
        <w:br/>
      </w:r>
      <w:r w:rsidRPr="005649FE">
        <w:rPr>
          <w:sz w:val="24"/>
          <w:szCs w:val="24"/>
        </w:rPr>
        <w:t xml:space="preserve">спортивную)  </w:t>
      </w:r>
    </w:p>
    <w:p w:rsidR="002673FA" w:rsidRPr="005649FE" w:rsidRDefault="002673FA" w:rsidP="005649FE">
      <w:pPr>
        <w:pStyle w:val="af"/>
        <w:jc w:val="both"/>
        <w:rPr>
          <w:sz w:val="24"/>
          <w:szCs w:val="24"/>
        </w:rPr>
      </w:pPr>
      <w:r w:rsidRPr="005649FE">
        <w:rPr>
          <w:sz w:val="24"/>
          <w:szCs w:val="24"/>
        </w:rPr>
        <w:t xml:space="preserve">сохранение физического и психического здоровья </w:t>
      </w:r>
      <w:r w:rsidR="00F75A33">
        <w:rPr>
          <w:sz w:val="24"/>
          <w:szCs w:val="24"/>
        </w:rPr>
        <w:t>об</w:t>
      </w:r>
      <w:r w:rsidRPr="005649FE">
        <w:rPr>
          <w:sz w:val="24"/>
          <w:szCs w:val="24"/>
        </w:rPr>
        <w:t>уча</w:t>
      </w:r>
      <w:r w:rsidR="00F75A33">
        <w:rPr>
          <w:sz w:val="24"/>
          <w:szCs w:val="24"/>
        </w:rPr>
        <w:t>ю</w:t>
      </w:r>
      <w:r w:rsidRPr="005649FE">
        <w:rPr>
          <w:sz w:val="24"/>
          <w:szCs w:val="24"/>
        </w:rPr>
        <w:t>щихся (дан</w:t>
      </w:r>
      <w:r w:rsidRPr="005649FE">
        <w:rPr>
          <w:sz w:val="24"/>
          <w:szCs w:val="24"/>
        </w:rPr>
        <w:softHyphen/>
        <w:t>ные медосмотра).</w:t>
      </w:r>
    </w:p>
    <w:p w:rsidR="002673FA" w:rsidRPr="005649FE" w:rsidRDefault="002673FA" w:rsidP="00F75A33">
      <w:pPr>
        <w:pStyle w:val="af"/>
        <w:jc w:val="center"/>
        <w:rPr>
          <w:bCs/>
          <w:sz w:val="24"/>
          <w:szCs w:val="24"/>
        </w:rPr>
      </w:pPr>
      <w:r w:rsidRPr="005649FE">
        <w:rPr>
          <w:b/>
          <w:bCs/>
          <w:sz w:val="24"/>
          <w:szCs w:val="24"/>
        </w:rPr>
        <w:t>П</w:t>
      </w:r>
      <w:r w:rsidRPr="005649FE">
        <w:rPr>
          <w:b/>
          <w:color w:val="000000"/>
          <w:sz w:val="24"/>
          <w:szCs w:val="24"/>
        </w:rPr>
        <w:t>лан программных мероприятий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38"/>
        <w:gridCol w:w="1344"/>
        <w:gridCol w:w="1956"/>
        <w:gridCol w:w="2094"/>
      </w:tblGrid>
      <w:tr w:rsidR="002673FA" w:rsidRPr="005649FE" w:rsidTr="00E5753A">
        <w:trPr>
          <w:jc w:val="center"/>
        </w:trPr>
        <w:tc>
          <w:tcPr>
            <w:tcW w:w="4460" w:type="dxa"/>
            <w:tcBorders>
              <w:top w:val="single" w:sz="4" w:space="0" w:color="auto"/>
              <w:left w:val="single" w:sz="4" w:space="0" w:color="auto"/>
              <w:bottom w:val="single" w:sz="4" w:space="0" w:color="auto"/>
              <w:right w:val="single" w:sz="4" w:space="0" w:color="auto"/>
            </w:tcBorders>
          </w:tcPr>
          <w:p w:rsidR="002673FA" w:rsidRPr="005649FE" w:rsidRDefault="002673FA" w:rsidP="005649FE">
            <w:pPr>
              <w:pStyle w:val="af"/>
              <w:jc w:val="both"/>
              <w:rPr>
                <w:color w:val="000000"/>
                <w:sz w:val="24"/>
                <w:szCs w:val="24"/>
              </w:rPr>
            </w:pPr>
            <w:r w:rsidRPr="005649FE">
              <w:rPr>
                <w:b/>
                <w:color w:val="000000"/>
                <w:sz w:val="24"/>
                <w:szCs w:val="24"/>
              </w:rPr>
              <w:t>Программная деятельность, ожидаемые результаты (ОР)</w:t>
            </w:r>
          </w:p>
        </w:tc>
        <w:tc>
          <w:tcPr>
            <w:tcW w:w="1317" w:type="dxa"/>
            <w:tcBorders>
              <w:top w:val="single" w:sz="4" w:space="0" w:color="auto"/>
              <w:left w:val="single" w:sz="4" w:space="0" w:color="auto"/>
              <w:bottom w:val="single" w:sz="4" w:space="0" w:color="auto"/>
              <w:right w:val="single" w:sz="4" w:space="0" w:color="auto"/>
            </w:tcBorders>
          </w:tcPr>
          <w:p w:rsidR="002673FA" w:rsidRPr="005649FE" w:rsidRDefault="002673FA" w:rsidP="005649FE">
            <w:pPr>
              <w:pStyle w:val="af"/>
              <w:jc w:val="both"/>
              <w:rPr>
                <w:color w:val="000000"/>
                <w:sz w:val="24"/>
                <w:szCs w:val="24"/>
              </w:rPr>
            </w:pPr>
            <w:r w:rsidRPr="005649FE">
              <w:rPr>
                <w:b/>
                <w:color w:val="000000"/>
                <w:sz w:val="24"/>
                <w:szCs w:val="24"/>
              </w:rPr>
              <w:t>Сроки</w:t>
            </w:r>
          </w:p>
        </w:tc>
        <w:tc>
          <w:tcPr>
            <w:tcW w:w="1959" w:type="dxa"/>
            <w:tcBorders>
              <w:top w:val="single" w:sz="4" w:space="0" w:color="auto"/>
              <w:left w:val="single" w:sz="4" w:space="0" w:color="auto"/>
              <w:bottom w:val="single" w:sz="4" w:space="0" w:color="auto"/>
              <w:right w:val="single" w:sz="4" w:space="0" w:color="auto"/>
            </w:tcBorders>
          </w:tcPr>
          <w:p w:rsidR="002673FA" w:rsidRPr="005649FE" w:rsidRDefault="002673FA" w:rsidP="005649FE">
            <w:pPr>
              <w:pStyle w:val="af"/>
              <w:jc w:val="both"/>
              <w:rPr>
                <w:color w:val="000000"/>
                <w:sz w:val="24"/>
                <w:szCs w:val="24"/>
              </w:rPr>
            </w:pPr>
            <w:r w:rsidRPr="005649FE">
              <w:rPr>
                <w:b/>
                <w:color w:val="000000"/>
                <w:sz w:val="24"/>
                <w:szCs w:val="24"/>
              </w:rPr>
              <w:t>Исполнители</w:t>
            </w:r>
          </w:p>
        </w:tc>
        <w:tc>
          <w:tcPr>
            <w:tcW w:w="2096" w:type="dxa"/>
            <w:tcBorders>
              <w:top w:val="single" w:sz="4" w:space="0" w:color="auto"/>
              <w:left w:val="single" w:sz="4" w:space="0" w:color="auto"/>
              <w:bottom w:val="single" w:sz="4" w:space="0" w:color="auto"/>
              <w:right w:val="single" w:sz="4" w:space="0" w:color="auto"/>
            </w:tcBorders>
          </w:tcPr>
          <w:p w:rsidR="002673FA" w:rsidRPr="005649FE" w:rsidRDefault="002673FA" w:rsidP="005649FE">
            <w:pPr>
              <w:pStyle w:val="af"/>
              <w:jc w:val="both"/>
              <w:rPr>
                <w:color w:val="000000"/>
                <w:sz w:val="24"/>
                <w:szCs w:val="24"/>
              </w:rPr>
            </w:pPr>
            <w:r w:rsidRPr="005649FE">
              <w:rPr>
                <w:b/>
                <w:color w:val="000000"/>
                <w:sz w:val="24"/>
                <w:szCs w:val="24"/>
              </w:rPr>
              <w:t>Отслеживание ОР</w:t>
            </w:r>
          </w:p>
        </w:tc>
      </w:tr>
      <w:tr w:rsidR="002673FA" w:rsidRPr="005649FE" w:rsidTr="00E5753A">
        <w:trPr>
          <w:jc w:val="center"/>
        </w:trPr>
        <w:tc>
          <w:tcPr>
            <w:tcW w:w="4460" w:type="dxa"/>
            <w:tcBorders>
              <w:top w:val="single" w:sz="4" w:space="0" w:color="auto"/>
              <w:left w:val="single" w:sz="4" w:space="0" w:color="auto"/>
              <w:bottom w:val="single" w:sz="4" w:space="0" w:color="auto"/>
              <w:right w:val="single" w:sz="4" w:space="0" w:color="auto"/>
            </w:tcBorders>
          </w:tcPr>
          <w:p w:rsidR="002673FA" w:rsidRPr="005649FE" w:rsidRDefault="002673FA" w:rsidP="005649FE">
            <w:pPr>
              <w:pStyle w:val="af"/>
              <w:jc w:val="both"/>
              <w:rPr>
                <w:color w:val="000000"/>
                <w:sz w:val="24"/>
                <w:szCs w:val="24"/>
              </w:rPr>
            </w:pPr>
            <w:r w:rsidRPr="005649FE">
              <w:rPr>
                <w:color w:val="000000"/>
                <w:sz w:val="24"/>
                <w:szCs w:val="24"/>
              </w:rPr>
              <w:t xml:space="preserve">Организовать систематическую информационно-консультативную помощь родителям в формах индивидуальных и групповых бесед, лекций, посещения семей. </w:t>
            </w:r>
          </w:p>
          <w:p w:rsidR="002673FA" w:rsidRPr="005649FE" w:rsidRDefault="002673FA" w:rsidP="005649FE">
            <w:pPr>
              <w:pStyle w:val="af"/>
              <w:jc w:val="both"/>
              <w:rPr>
                <w:color w:val="000000"/>
                <w:sz w:val="24"/>
                <w:szCs w:val="24"/>
              </w:rPr>
            </w:pPr>
            <w:r w:rsidRPr="005649FE">
              <w:rPr>
                <w:color w:val="000000"/>
                <w:sz w:val="24"/>
                <w:szCs w:val="24"/>
              </w:rPr>
              <w:t>ОР: наличие психолого-педагогической культуры родителей и здорового образа жизни, удовлетворение образовательных потребностей</w:t>
            </w:r>
          </w:p>
        </w:tc>
        <w:tc>
          <w:tcPr>
            <w:tcW w:w="1317" w:type="dxa"/>
            <w:tcBorders>
              <w:top w:val="single" w:sz="4" w:space="0" w:color="auto"/>
              <w:left w:val="single" w:sz="4" w:space="0" w:color="auto"/>
              <w:bottom w:val="single" w:sz="4" w:space="0" w:color="auto"/>
              <w:right w:val="single" w:sz="4" w:space="0" w:color="auto"/>
            </w:tcBorders>
          </w:tcPr>
          <w:p w:rsidR="002673FA" w:rsidRPr="005649FE" w:rsidRDefault="002673FA" w:rsidP="005649FE">
            <w:pPr>
              <w:pStyle w:val="af"/>
              <w:jc w:val="both"/>
              <w:rPr>
                <w:color w:val="000000"/>
                <w:sz w:val="24"/>
                <w:szCs w:val="24"/>
              </w:rPr>
            </w:pPr>
            <w:r w:rsidRPr="005649FE">
              <w:rPr>
                <w:color w:val="000000"/>
                <w:sz w:val="24"/>
                <w:szCs w:val="24"/>
              </w:rPr>
              <w:t>постоянно.</w:t>
            </w:r>
          </w:p>
        </w:tc>
        <w:tc>
          <w:tcPr>
            <w:tcW w:w="1959" w:type="dxa"/>
            <w:tcBorders>
              <w:top w:val="single" w:sz="4" w:space="0" w:color="auto"/>
              <w:left w:val="single" w:sz="4" w:space="0" w:color="auto"/>
              <w:bottom w:val="single" w:sz="4" w:space="0" w:color="auto"/>
              <w:right w:val="single" w:sz="4" w:space="0" w:color="auto"/>
            </w:tcBorders>
          </w:tcPr>
          <w:p w:rsidR="002673FA" w:rsidRPr="005649FE" w:rsidRDefault="002673FA" w:rsidP="005649FE">
            <w:pPr>
              <w:pStyle w:val="af"/>
              <w:jc w:val="both"/>
              <w:rPr>
                <w:color w:val="000000"/>
                <w:sz w:val="24"/>
                <w:szCs w:val="24"/>
              </w:rPr>
            </w:pPr>
            <w:r w:rsidRPr="005649FE">
              <w:rPr>
                <w:color w:val="000000"/>
                <w:sz w:val="24"/>
                <w:szCs w:val="24"/>
              </w:rPr>
              <w:t>Директор школы, классный руководитель</w:t>
            </w:r>
          </w:p>
        </w:tc>
        <w:tc>
          <w:tcPr>
            <w:tcW w:w="2096" w:type="dxa"/>
            <w:tcBorders>
              <w:top w:val="single" w:sz="4" w:space="0" w:color="auto"/>
              <w:left w:val="single" w:sz="4" w:space="0" w:color="auto"/>
              <w:bottom w:val="single" w:sz="4" w:space="0" w:color="auto"/>
              <w:right w:val="single" w:sz="4" w:space="0" w:color="auto"/>
            </w:tcBorders>
          </w:tcPr>
          <w:p w:rsidR="002673FA" w:rsidRPr="005649FE" w:rsidRDefault="002673FA" w:rsidP="005649FE">
            <w:pPr>
              <w:pStyle w:val="af"/>
              <w:jc w:val="both"/>
              <w:rPr>
                <w:color w:val="000000"/>
                <w:sz w:val="24"/>
                <w:szCs w:val="24"/>
              </w:rPr>
            </w:pPr>
            <w:r w:rsidRPr="005649FE">
              <w:rPr>
                <w:color w:val="000000"/>
                <w:sz w:val="24"/>
                <w:szCs w:val="24"/>
              </w:rPr>
              <w:t>На заседаниях педагогического совета</w:t>
            </w:r>
          </w:p>
        </w:tc>
      </w:tr>
      <w:tr w:rsidR="002673FA" w:rsidRPr="005649FE" w:rsidTr="00E5753A">
        <w:trPr>
          <w:jc w:val="center"/>
        </w:trPr>
        <w:tc>
          <w:tcPr>
            <w:tcW w:w="4460" w:type="dxa"/>
            <w:tcBorders>
              <w:top w:val="single" w:sz="4" w:space="0" w:color="auto"/>
              <w:left w:val="single" w:sz="4" w:space="0" w:color="auto"/>
              <w:bottom w:val="single" w:sz="4" w:space="0" w:color="auto"/>
              <w:right w:val="single" w:sz="4" w:space="0" w:color="auto"/>
            </w:tcBorders>
          </w:tcPr>
          <w:p w:rsidR="002673FA" w:rsidRPr="005649FE" w:rsidRDefault="002673FA" w:rsidP="005649FE">
            <w:pPr>
              <w:pStyle w:val="af"/>
              <w:jc w:val="both"/>
              <w:rPr>
                <w:color w:val="000000"/>
                <w:sz w:val="24"/>
                <w:szCs w:val="24"/>
              </w:rPr>
            </w:pPr>
            <w:r w:rsidRPr="005649FE">
              <w:rPr>
                <w:color w:val="000000"/>
                <w:sz w:val="24"/>
                <w:szCs w:val="24"/>
              </w:rPr>
              <w:t xml:space="preserve">Проводить медицинский осмотр </w:t>
            </w:r>
            <w:r w:rsidR="00F75A33">
              <w:rPr>
                <w:color w:val="000000"/>
                <w:sz w:val="24"/>
                <w:szCs w:val="24"/>
              </w:rPr>
              <w:t>об</w:t>
            </w:r>
            <w:r w:rsidRPr="005649FE">
              <w:rPr>
                <w:color w:val="000000"/>
                <w:sz w:val="24"/>
                <w:szCs w:val="24"/>
              </w:rPr>
              <w:t>уча</w:t>
            </w:r>
            <w:r w:rsidR="00F75A33">
              <w:rPr>
                <w:color w:val="000000"/>
                <w:sz w:val="24"/>
                <w:szCs w:val="24"/>
              </w:rPr>
              <w:t>ю</w:t>
            </w:r>
            <w:r w:rsidRPr="005649FE">
              <w:rPr>
                <w:color w:val="000000"/>
                <w:sz w:val="24"/>
                <w:szCs w:val="24"/>
              </w:rPr>
              <w:t>щихся по договору с</w:t>
            </w:r>
            <w:r w:rsidR="00F75A33">
              <w:rPr>
                <w:color w:val="000000"/>
                <w:sz w:val="24"/>
                <w:szCs w:val="24"/>
              </w:rPr>
              <w:t xml:space="preserve"> Темкинская</w:t>
            </w:r>
            <w:r w:rsidRPr="005649FE">
              <w:rPr>
                <w:color w:val="000000"/>
                <w:sz w:val="24"/>
                <w:szCs w:val="24"/>
              </w:rPr>
              <w:t xml:space="preserve"> ЦРБ» </w:t>
            </w:r>
          </w:p>
          <w:p w:rsidR="002673FA" w:rsidRPr="005649FE" w:rsidRDefault="002673FA" w:rsidP="005649FE">
            <w:pPr>
              <w:pStyle w:val="af"/>
              <w:jc w:val="both"/>
              <w:rPr>
                <w:color w:val="000000"/>
                <w:sz w:val="24"/>
                <w:szCs w:val="24"/>
              </w:rPr>
            </w:pPr>
            <w:r w:rsidRPr="005649FE">
              <w:rPr>
                <w:color w:val="000000"/>
                <w:sz w:val="24"/>
                <w:szCs w:val="24"/>
              </w:rPr>
              <w:t>ОР: предупреждение хронических заболеваний</w:t>
            </w:r>
          </w:p>
        </w:tc>
        <w:tc>
          <w:tcPr>
            <w:tcW w:w="1317" w:type="dxa"/>
            <w:tcBorders>
              <w:top w:val="single" w:sz="4" w:space="0" w:color="auto"/>
              <w:left w:val="single" w:sz="4" w:space="0" w:color="auto"/>
              <w:bottom w:val="single" w:sz="4" w:space="0" w:color="auto"/>
              <w:right w:val="single" w:sz="4" w:space="0" w:color="auto"/>
            </w:tcBorders>
          </w:tcPr>
          <w:p w:rsidR="002673FA" w:rsidRPr="005649FE" w:rsidRDefault="002673FA" w:rsidP="005649FE">
            <w:pPr>
              <w:pStyle w:val="af"/>
              <w:jc w:val="both"/>
              <w:rPr>
                <w:color w:val="000000"/>
                <w:sz w:val="24"/>
                <w:szCs w:val="24"/>
              </w:rPr>
            </w:pPr>
            <w:r w:rsidRPr="005649FE">
              <w:rPr>
                <w:color w:val="000000"/>
                <w:sz w:val="24"/>
                <w:szCs w:val="24"/>
              </w:rPr>
              <w:t>ежегодно</w:t>
            </w:r>
          </w:p>
        </w:tc>
        <w:tc>
          <w:tcPr>
            <w:tcW w:w="1959" w:type="dxa"/>
            <w:tcBorders>
              <w:top w:val="single" w:sz="4" w:space="0" w:color="auto"/>
              <w:left w:val="single" w:sz="4" w:space="0" w:color="auto"/>
              <w:bottom w:val="single" w:sz="4" w:space="0" w:color="auto"/>
              <w:right w:val="single" w:sz="4" w:space="0" w:color="auto"/>
            </w:tcBorders>
          </w:tcPr>
          <w:p w:rsidR="002673FA" w:rsidRPr="005649FE" w:rsidRDefault="002673FA" w:rsidP="005649FE">
            <w:pPr>
              <w:pStyle w:val="af"/>
              <w:jc w:val="both"/>
              <w:rPr>
                <w:color w:val="000000"/>
                <w:sz w:val="24"/>
                <w:szCs w:val="24"/>
              </w:rPr>
            </w:pPr>
            <w:r w:rsidRPr="005649FE">
              <w:rPr>
                <w:color w:val="000000"/>
                <w:sz w:val="24"/>
                <w:szCs w:val="24"/>
              </w:rPr>
              <w:t>Директор школы, медработники ФАП</w:t>
            </w:r>
          </w:p>
        </w:tc>
        <w:tc>
          <w:tcPr>
            <w:tcW w:w="2096" w:type="dxa"/>
            <w:tcBorders>
              <w:top w:val="single" w:sz="4" w:space="0" w:color="auto"/>
              <w:left w:val="single" w:sz="4" w:space="0" w:color="auto"/>
              <w:bottom w:val="single" w:sz="4" w:space="0" w:color="auto"/>
              <w:right w:val="single" w:sz="4" w:space="0" w:color="auto"/>
            </w:tcBorders>
          </w:tcPr>
          <w:p w:rsidR="002673FA" w:rsidRPr="005649FE" w:rsidRDefault="002673FA" w:rsidP="005649FE">
            <w:pPr>
              <w:pStyle w:val="af"/>
              <w:jc w:val="both"/>
              <w:rPr>
                <w:color w:val="000000"/>
                <w:sz w:val="24"/>
                <w:szCs w:val="24"/>
              </w:rPr>
            </w:pPr>
            <w:r w:rsidRPr="005649FE">
              <w:rPr>
                <w:color w:val="000000"/>
                <w:sz w:val="24"/>
                <w:szCs w:val="24"/>
              </w:rPr>
              <w:t>Общее собрание педагогов и родителей</w:t>
            </w:r>
          </w:p>
        </w:tc>
      </w:tr>
      <w:tr w:rsidR="002673FA" w:rsidRPr="005649FE" w:rsidTr="00E5753A">
        <w:trPr>
          <w:jc w:val="center"/>
        </w:trPr>
        <w:tc>
          <w:tcPr>
            <w:tcW w:w="4460" w:type="dxa"/>
            <w:tcBorders>
              <w:top w:val="single" w:sz="4" w:space="0" w:color="auto"/>
              <w:left w:val="single" w:sz="4" w:space="0" w:color="auto"/>
              <w:bottom w:val="single" w:sz="4" w:space="0" w:color="auto"/>
              <w:right w:val="single" w:sz="4" w:space="0" w:color="auto"/>
            </w:tcBorders>
          </w:tcPr>
          <w:p w:rsidR="002673FA" w:rsidRPr="005649FE" w:rsidRDefault="002673FA" w:rsidP="005649FE">
            <w:pPr>
              <w:pStyle w:val="af"/>
              <w:jc w:val="both"/>
              <w:rPr>
                <w:color w:val="000000"/>
                <w:sz w:val="24"/>
                <w:szCs w:val="24"/>
              </w:rPr>
            </w:pPr>
            <w:r w:rsidRPr="005649FE">
              <w:rPr>
                <w:color w:val="000000"/>
                <w:sz w:val="24"/>
                <w:szCs w:val="24"/>
              </w:rPr>
              <w:t>Проводить  спортивные соревнования</w:t>
            </w:r>
          </w:p>
          <w:p w:rsidR="002673FA" w:rsidRPr="005649FE" w:rsidRDefault="002673FA" w:rsidP="005649FE">
            <w:pPr>
              <w:pStyle w:val="af"/>
              <w:jc w:val="both"/>
              <w:rPr>
                <w:color w:val="000000"/>
                <w:sz w:val="24"/>
                <w:szCs w:val="24"/>
              </w:rPr>
            </w:pPr>
            <w:r w:rsidRPr="005649FE">
              <w:rPr>
                <w:color w:val="000000"/>
                <w:sz w:val="24"/>
                <w:szCs w:val="24"/>
              </w:rPr>
              <w:t>ОР: укрепление здоровья детей, формирование ЗОЖ</w:t>
            </w:r>
          </w:p>
        </w:tc>
        <w:tc>
          <w:tcPr>
            <w:tcW w:w="1317" w:type="dxa"/>
            <w:tcBorders>
              <w:top w:val="single" w:sz="4" w:space="0" w:color="auto"/>
              <w:left w:val="single" w:sz="4" w:space="0" w:color="auto"/>
              <w:bottom w:val="single" w:sz="4" w:space="0" w:color="auto"/>
              <w:right w:val="single" w:sz="4" w:space="0" w:color="auto"/>
            </w:tcBorders>
          </w:tcPr>
          <w:p w:rsidR="002673FA" w:rsidRPr="005649FE" w:rsidRDefault="002673FA" w:rsidP="005649FE">
            <w:pPr>
              <w:pStyle w:val="af"/>
              <w:jc w:val="both"/>
              <w:rPr>
                <w:color w:val="000000"/>
                <w:sz w:val="24"/>
                <w:szCs w:val="24"/>
              </w:rPr>
            </w:pPr>
            <w:r w:rsidRPr="005649FE">
              <w:rPr>
                <w:color w:val="000000"/>
                <w:sz w:val="24"/>
                <w:szCs w:val="24"/>
              </w:rPr>
              <w:t>ежегодно</w:t>
            </w:r>
          </w:p>
        </w:tc>
        <w:tc>
          <w:tcPr>
            <w:tcW w:w="1959" w:type="dxa"/>
            <w:tcBorders>
              <w:top w:val="single" w:sz="4" w:space="0" w:color="auto"/>
              <w:left w:val="single" w:sz="4" w:space="0" w:color="auto"/>
              <w:bottom w:val="single" w:sz="4" w:space="0" w:color="auto"/>
              <w:right w:val="single" w:sz="4" w:space="0" w:color="auto"/>
            </w:tcBorders>
          </w:tcPr>
          <w:p w:rsidR="002673FA" w:rsidRPr="005649FE" w:rsidRDefault="002673FA" w:rsidP="005649FE">
            <w:pPr>
              <w:pStyle w:val="af"/>
              <w:jc w:val="both"/>
              <w:rPr>
                <w:color w:val="000000"/>
                <w:sz w:val="24"/>
                <w:szCs w:val="24"/>
              </w:rPr>
            </w:pPr>
            <w:r w:rsidRPr="005649FE">
              <w:rPr>
                <w:color w:val="000000"/>
                <w:sz w:val="24"/>
                <w:szCs w:val="24"/>
              </w:rPr>
              <w:t xml:space="preserve">Учитель физкультуры, </w:t>
            </w:r>
          </w:p>
          <w:p w:rsidR="002673FA" w:rsidRPr="005649FE" w:rsidRDefault="002673FA" w:rsidP="005649FE">
            <w:pPr>
              <w:pStyle w:val="af"/>
              <w:jc w:val="both"/>
              <w:rPr>
                <w:color w:val="000000"/>
                <w:sz w:val="24"/>
                <w:szCs w:val="24"/>
              </w:rPr>
            </w:pPr>
            <w:r w:rsidRPr="005649FE">
              <w:rPr>
                <w:color w:val="000000"/>
                <w:sz w:val="24"/>
                <w:szCs w:val="24"/>
              </w:rPr>
              <w:t>кл. руководитель</w:t>
            </w:r>
          </w:p>
        </w:tc>
        <w:tc>
          <w:tcPr>
            <w:tcW w:w="2096" w:type="dxa"/>
            <w:tcBorders>
              <w:top w:val="single" w:sz="4" w:space="0" w:color="auto"/>
              <w:left w:val="single" w:sz="4" w:space="0" w:color="auto"/>
              <w:bottom w:val="single" w:sz="4" w:space="0" w:color="auto"/>
              <w:right w:val="single" w:sz="4" w:space="0" w:color="auto"/>
            </w:tcBorders>
          </w:tcPr>
          <w:p w:rsidR="002673FA" w:rsidRPr="005649FE" w:rsidRDefault="002673FA" w:rsidP="005649FE">
            <w:pPr>
              <w:pStyle w:val="af"/>
              <w:jc w:val="both"/>
              <w:rPr>
                <w:color w:val="000000"/>
                <w:sz w:val="24"/>
                <w:szCs w:val="24"/>
              </w:rPr>
            </w:pPr>
            <w:r w:rsidRPr="005649FE">
              <w:rPr>
                <w:color w:val="000000"/>
                <w:sz w:val="24"/>
                <w:szCs w:val="24"/>
              </w:rPr>
              <w:t>Заседание педсовета</w:t>
            </w:r>
          </w:p>
        </w:tc>
      </w:tr>
      <w:tr w:rsidR="002673FA" w:rsidRPr="005649FE" w:rsidTr="00E5753A">
        <w:trPr>
          <w:jc w:val="center"/>
        </w:trPr>
        <w:tc>
          <w:tcPr>
            <w:tcW w:w="4460" w:type="dxa"/>
            <w:tcBorders>
              <w:top w:val="single" w:sz="4" w:space="0" w:color="auto"/>
              <w:left w:val="single" w:sz="4" w:space="0" w:color="auto"/>
              <w:bottom w:val="single" w:sz="4" w:space="0" w:color="auto"/>
              <w:right w:val="single" w:sz="4" w:space="0" w:color="auto"/>
            </w:tcBorders>
          </w:tcPr>
          <w:p w:rsidR="002673FA" w:rsidRPr="005649FE" w:rsidRDefault="00F75A33" w:rsidP="005649FE">
            <w:pPr>
              <w:pStyle w:val="af"/>
              <w:jc w:val="both"/>
              <w:rPr>
                <w:color w:val="000000"/>
                <w:sz w:val="24"/>
                <w:szCs w:val="24"/>
              </w:rPr>
            </w:pPr>
            <w:r>
              <w:rPr>
                <w:color w:val="000000"/>
                <w:sz w:val="24"/>
                <w:szCs w:val="24"/>
              </w:rPr>
              <w:t>Ведение «Паспорта здоровья</w:t>
            </w:r>
            <w:r w:rsidR="002673FA" w:rsidRPr="005649FE">
              <w:rPr>
                <w:color w:val="000000"/>
                <w:sz w:val="24"/>
                <w:szCs w:val="24"/>
              </w:rPr>
              <w:t xml:space="preserve">», отражающий показатели физического развития ребенка. </w:t>
            </w:r>
          </w:p>
          <w:p w:rsidR="002673FA" w:rsidRPr="005649FE" w:rsidRDefault="002673FA" w:rsidP="005649FE">
            <w:pPr>
              <w:pStyle w:val="af"/>
              <w:jc w:val="both"/>
              <w:rPr>
                <w:color w:val="000000"/>
                <w:sz w:val="24"/>
                <w:szCs w:val="24"/>
              </w:rPr>
            </w:pPr>
            <w:r w:rsidRPr="005649FE">
              <w:rPr>
                <w:color w:val="000000"/>
                <w:sz w:val="24"/>
                <w:szCs w:val="24"/>
              </w:rPr>
              <w:t>ОР: управляемость процесса оздоровления детей, предупреждение заболеваний</w:t>
            </w:r>
          </w:p>
        </w:tc>
        <w:tc>
          <w:tcPr>
            <w:tcW w:w="1317" w:type="dxa"/>
            <w:tcBorders>
              <w:top w:val="single" w:sz="4" w:space="0" w:color="auto"/>
              <w:left w:val="single" w:sz="4" w:space="0" w:color="auto"/>
              <w:bottom w:val="single" w:sz="4" w:space="0" w:color="auto"/>
              <w:right w:val="single" w:sz="4" w:space="0" w:color="auto"/>
            </w:tcBorders>
          </w:tcPr>
          <w:p w:rsidR="002673FA" w:rsidRPr="005649FE" w:rsidRDefault="00F75A33" w:rsidP="005649FE">
            <w:pPr>
              <w:pStyle w:val="af"/>
              <w:jc w:val="both"/>
              <w:rPr>
                <w:color w:val="000000"/>
                <w:sz w:val="24"/>
                <w:szCs w:val="24"/>
              </w:rPr>
            </w:pPr>
            <w:r>
              <w:rPr>
                <w:color w:val="000000"/>
                <w:sz w:val="24"/>
                <w:szCs w:val="24"/>
              </w:rPr>
              <w:t>С 2017</w:t>
            </w:r>
            <w:r w:rsidR="002673FA" w:rsidRPr="005649FE">
              <w:rPr>
                <w:color w:val="000000"/>
                <w:sz w:val="24"/>
                <w:szCs w:val="24"/>
              </w:rPr>
              <w:t>г.</w:t>
            </w:r>
          </w:p>
        </w:tc>
        <w:tc>
          <w:tcPr>
            <w:tcW w:w="1959" w:type="dxa"/>
            <w:tcBorders>
              <w:top w:val="single" w:sz="4" w:space="0" w:color="auto"/>
              <w:left w:val="single" w:sz="4" w:space="0" w:color="auto"/>
              <w:bottom w:val="single" w:sz="4" w:space="0" w:color="auto"/>
              <w:right w:val="single" w:sz="4" w:space="0" w:color="auto"/>
            </w:tcBorders>
          </w:tcPr>
          <w:p w:rsidR="002673FA" w:rsidRPr="005649FE" w:rsidRDefault="002673FA" w:rsidP="00F75A33">
            <w:pPr>
              <w:pStyle w:val="af"/>
              <w:jc w:val="both"/>
              <w:rPr>
                <w:color w:val="000000"/>
                <w:sz w:val="24"/>
                <w:szCs w:val="24"/>
              </w:rPr>
            </w:pPr>
            <w:r w:rsidRPr="005649FE">
              <w:rPr>
                <w:color w:val="000000"/>
                <w:sz w:val="24"/>
                <w:szCs w:val="24"/>
              </w:rPr>
              <w:t xml:space="preserve">Учителя физкультуры, </w:t>
            </w:r>
            <w:r w:rsidR="00F75A33">
              <w:rPr>
                <w:color w:val="000000"/>
                <w:sz w:val="24"/>
                <w:szCs w:val="24"/>
              </w:rPr>
              <w:t>классный руководитель</w:t>
            </w:r>
          </w:p>
        </w:tc>
        <w:tc>
          <w:tcPr>
            <w:tcW w:w="2096" w:type="dxa"/>
            <w:tcBorders>
              <w:top w:val="single" w:sz="4" w:space="0" w:color="auto"/>
              <w:left w:val="single" w:sz="4" w:space="0" w:color="auto"/>
              <w:bottom w:val="single" w:sz="4" w:space="0" w:color="auto"/>
              <w:right w:val="single" w:sz="4" w:space="0" w:color="auto"/>
            </w:tcBorders>
          </w:tcPr>
          <w:p w:rsidR="002673FA" w:rsidRPr="005649FE" w:rsidRDefault="002673FA" w:rsidP="005649FE">
            <w:pPr>
              <w:pStyle w:val="af"/>
              <w:jc w:val="both"/>
              <w:rPr>
                <w:color w:val="000000"/>
                <w:sz w:val="24"/>
                <w:szCs w:val="24"/>
              </w:rPr>
            </w:pPr>
            <w:r w:rsidRPr="005649FE">
              <w:rPr>
                <w:color w:val="000000"/>
                <w:sz w:val="24"/>
                <w:szCs w:val="24"/>
              </w:rPr>
              <w:t xml:space="preserve">Беседы с родителями (каждое полугодие) </w:t>
            </w:r>
          </w:p>
        </w:tc>
      </w:tr>
      <w:tr w:rsidR="002673FA" w:rsidRPr="005649FE" w:rsidTr="00E5753A">
        <w:trPr>
          <w:jc w:val="center"/>
        </w:trPr>
        <w:tc>
          <w:tcPr>
            <w:tcW w:w="4460" w:type="dxa"/>
            <w:tcBorders>
              <w:top w:val="single" w:sz="4" w:space="0" w:color="auto"/>
              <w:left w:val="single" w:sz="4" w:space="0" w:color="auto"/>
              <w:bottom w:val="single" w:sz="4" w:space="0" w:color="auto"/>
              <w:right w:val="single" w:sz="4" w:space="0" w:color="auto"/>
            </w:tcBorders>
          </w:tcPr>
          <w:p w:rsidR="002673FA" w:rsidRPr="005649FE" w:rsidRDefault="002673FA" w:rsidP="005649FE">
            <w:pPr>
              <w:pStyle w:val="af"/>
              <w:jc w:val="both"/>
              <w:rPr>
                <w:color w:val="000000"/>
                <w:sz w:val="24"/>
                <w:szCs w:val="24"/>
              </w:rPr>
            </w:pPr>
            <w:r w:rsidRPr="005649FE">
              <w:rPr>
                <w:color w:val="000000"/>
                <w:sz w:val="24"/>
                <w:szCs w:val="24"/>
              </w:rPr>
              <w:t xml:space="preserve">Совершенствовать работу дошкольного образования. </w:t>
            </w:r>
          </w:p>
          <w:p w:rsidR="002673FA" w:rsidRPr="005649FE" w:rsidRDefault="002673FA" w:rsidP="005649FE">
            <w:pPr>
              <w:pStyle w:val="af"/>
              <w:jc w:val="both"/>
              <w:rPr>
                <w:color w:val="000000"/>
                <w:sz w:val="24"/>
                <w:szCs w:val="24"/>
              </w:rPr>
            </w:pPr>
            <w:r w:rsidRPr="005649FE">
              <w:rPr>
                <w:color w:val="000000"/>
                <w:sz w:val="24"/>
                <w:szCs w:val="24"/>
              </w:rPr>
              <w:t>ОР: обеспечить преемственность между семьей, дошкольной ступенью и 1 классом начальной школы</w:t>
            </w:r>
          </w:p>
        </w:tc>
        <w:tc>
          <w:tcPr>
            <w:tcW w:w="1317" w:type="dxa"/>
            <w:tcBorders>
              <w:top w:val="single" w:sz="4" w:space="0" w:color="auto"/>
              <w:left w:val="single" w:sz="4" w:space="0" w:color="auto"/>
              <w:bottom w:val="single" w:sz="4" w:space="0" w:color="auto"/>
              <w:right w:val="single" w:sz="4" w:space="0" w:color="auto"/>
            </w:tcBorders>
          </w:tcPr>
          <w:p w:rsidR="002673FA" w:rsidRPr="005649FE" w:rsidRDefault="00F75A33" w:rsidP="005649FE">
            <w:pPr>
              <w:pStyle w:val="af"/>
              <w:jc w:val="both"/>
              <w:rPr>
                <w:color w:val="000000"/>
                <w:sz w:val="24"/>
                <w:szCs w:val="24"/>
              </w:rPr>
            </w:pPr>
            <w:r>
              <w:rPr>
                <w:color w:val="000000"/>
                <w:sz w:val="24"/>
                <w:szCs w:val="24"/>
              </w:rPr>
              <w:t>С 2017</w:t>
            </w:r>
            <w:r w:rsidR="002673FA" w:rsidRPr="005649FE">
              <w:rPr>
                <w:color w:val="000000"/>
                <w:sz w:val="24"/>
                <w:szCs w:val="24"/>
              </w:rPr>
              <w:t>г.</w:t>
            </w:r>
          </w:p>
        </w:tc>
        <w:tc>
          <w:tcPr>
            <w:tcW w:w="1959" w:type="dxa"/>
            <w:tcBorders>
              <w:top w:val="single" w:sz="4" w:space="0" w:color="auto"/>
              <w:left w:val="single" w:sz="4" w:space="0" w:color="auto"/>
              <w:bottom w:val="single" w:sz="4" w:space="0" w:color="auto"/>
              <w:right w:val="single" w:sz="4" w:space="0" w:color="auto"/>
            </w:tcBorders>
          </w:tcPr>
          <w:p w:rsidR="002673FA" w:rsidRPr="005649FE" w:rsidRDefault="002673FA" w:rsidP="005649FE">
            <w:pPr>
              <w:pStyle w:val="af"/>
              <w:jc w:val="both"/>
              <w:rPr>
                <w:color w:val="000000"/>
                <w:sz w:val="24"/>
                <w:szCs w:val="24"/>
              </w:rPr>
            </w:pPr>
            <w:r w:rsidRPr="005649FE">
              <w:rPr>
                <w:color w:val="000000"/>
                <w:sz w:val="24"/>
                <w:szCs w:val="24"/>
              </w:rPr>
              <w:t>Директор школы, педагог дошкольного образования</w:t>
            </w:r>
          </w:p>
        </w:tc>
        <w:tc>
          <w:tcPr>
            <w:tcW w:w="2096" w:type="dxa"/>
            <w:tcBorders>
              <w:top w:val="single" w:sz="4" w:space="0" w:color="auto"/>
              <w:left w:val="single" w:sz="4" w:space="0" w:color="auto"/>
              <w:bottom w:val="single" w:sz="4" w:space="0" w:color="auto"/>
              <w:right w:val="single" w:sz="4" w:space="0" w:color="auto"/>
            </w:tcBorders>
          </w:tcPr>
          <w:p w:rsidR="002673FA" w:rsidRPr="005649FE" w:rsidRDefault="002673FA" w:rsidP="005649FE">
            <w:pPr>
              <w:pStyle w:val="af"/>
              <w:jc w:val="both"/>
              <w:rPr>
                <w:color w:val="000000"/>
                <w:sz w:val="24"/>
                <w:szCs w:val="24"/>
              </w:rPr>
            </w:pPr>
            <w:r w:rsidRPr="005649FE">
              <w:rPr>
                <w:color w:val="000000"/>
                <w:sz w:val="24"/>
                <w:szCs w:val="24"/>
              </w:rPr>
              <w:t>Заседания педсовета</w:t>
            </w:r>
          </w:p>
        </w:tc>
      </w:tr>
    </w:tbl>
    <w:p w:rsidR="002673FA" w:rsidRPr="005649FE" w:rsidRDefault="002673FA" w:rsidP="005649FE">
      <w:pPr>
        <w:pStyle w:val="af"/>
        <w:jc w:val="both"/>
        <w:rPr>
          <w:color w:val="000000"/>
          <w:sz w:val="24"/>
          <w:szCs w:val="24"/>
        </w:rPr>
      </w:pPr>
      <w:r w:rsidRPr="005649FE">
        <w:rPr>
          <w:color w:val="000000"/>
          <w:sz w:val="24"/>
          <w:szCs w:val="24"/>
        </w:rPr>
        <w: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2"/>
        <w:gridCol w:w="1500"/>
        <w:gridCol w:w="1991"/>
        <w:gridCol w:w="2079"/>
      </w:tblGrid>
      <w:tr w:rsidR="002673FA" w:rsidRPr="005649FE" w:rsidTr="00E5753A">
        <w:trPr>
          <w:jc w:val="center"/>
        </w:trPr>
        <w:tc>
          <w:tcPr>
            <w:tcW w:w="4262" w:type="dxa"/>
            <w:tcBorders>
              <w:top w:val="single" w:sz="4" w:space="0" w:color="auto"/>
              <w:left w:val="single" w:sz="4" w:space="0" w:color="auto"/>
              <w:bottom w:val="single" w:sz="4" w:space="0" w:color="auto"/>
              <w:right w:val="single" w:sz="4" w:space="0" w:color="auto"/>
            </w:tcBorders>
          </w:tcPr>
          <w:p w:rsidR="002673FA" w:rsidRPr="005649FE" w:rsidRDefault="002673FA" w:rsidP="005649FE">
            <w:pPr>
              <w:pStyle w:val="af"/>
              <w:jc w:val="both"/>
              <w:rPr>
                <w:color w:val="000000"/>
                <w:sz w:val="24"/>
                <w:szCs w:val="24"/>
              </w:rPr>
            </w:pPr>
            <w:r w:rsidRPr="005649FE">
              <w:rPr>
                <w:b/>
                <w:color w:val="000000"/>
                <w:sz w:val="24"/>
                <w:szCs w:val="24"/>
              </w:rPr>
              <w:t>Программная деятельность, ожидаемые результаты (ОР)</w:t>
            </w:r>
          </w:p>
        </w:tc>
        <w:tc>
          <w:tcPr>
            <w:tcW w:w="1500" w:type="dxa"/>
            <w:tcBorders>
              <w:top w:val="single" w:sz="4" w:space="0" w:color="auto"/>
              <w:left w:val="single" w:sz="4" w:space="0" w:color="auto"/>
              <w:bottom w:val="single" w:sz="4" w:space="0" w:color="auto"/>
              <w:right w:val="single" w:sz="4" w:space="0" w:color="auto"/>
            </w:tcBorders>
          </w:tcPr>
          <w:p w:rsidR="002673FA" w:rsidRPr="005649FE" w:rsidRDefault="002673FA" w:rsidP="005649FE">
            <w:pPr>
              <w:pStyle w:val="af"/>
              <w:jc w:val="both"/>
              <w:rPr>
                <w:color w:val="000000"/>
                <w:sz w:val="24"/>
                <w:szCs w:val="24"/>
              </w:rPr>
            </w:pPr>
            <w:r w:rsidRPr="005649FE">
              <w:rPr>
                <w:b/>
                <w:color w:val="000000"/>
                <w:sz w:val="24"/>
                <w:szCs w:val="24"/>
              </w:rPr>
              <w:t>Сроки</w:t>
            </w:r>
          </w:p>
        </w:tc>
        <w:tc>
          <w:tcPr>
            <w:tcW w:w="1991" w:type="dxa"/>
            <w:tcBorders>
              <w:top w:val="single" w:sz="4" w:space="0" w:color="auto"/>
              <w:left w:val="single" w:sz="4" w:space="0" w:color="auto"/>
              <w:bottom w:val="single" w:sz="4" w:space="0" w:color="auto"/>
              <w:right w:val="single" w:sz="4" w:space="0" w:color="auto"/>
            </w:tcBorders>
          </w:tcPr>
          <w:p w:rsidR="002673FA" w:rsidRPr="005649FE" w:rsidRDefault="002673FA" w:rsidP="005649FE">
            <w:pPr>
              <w:pStyle w:val="af"/>
              <w:jc w:val="both"/>
              <w:rPr>
                <w:color w:val="000000"/>
                <w:sz w:val="24"/>
                <w:szCs w:val="24"/>
              </w:rPr>
            </w:pPr>
            <w:r w:rsidRPr="005649FE">
              <w:rPr>
                <w:b/>
                <w:color w:val="000000"/>
                <w:sz w:val="24"/>
                <w:szCs w:val="24"/>
              </w:rPr>
              <w:t>Исполнители</w:t>
            </w:r>
          </w:p>
        </w:tc>
        <w:tc>
          <w:tcPr>
            <w:tcW w:w="2079" w:type="dxa"/>
            <w:tcBorders>
              <w:top w:val="single" w:sz="4" w:space="0" w:color="auto"/>
              <w:left w:val="single" w:sz="4" w:space="0" w:color="auto"/>
              <w:bottom w:val="single" w:sz="4" w:space="0" w:color="auto"/>
              <w:right w:val="single" w:sz="4" w:space="0" w:color="auto"/>
            </w:tcBorders>
          </w:tcPr>
          <w:p w:rsidR="002673FA" w:rsidRPr="005649FE" w:rsidRDefault="002673FA" w:rsidP="005649FE">
            <w:pPr>
              <w:pStyle w:val="af"/>
              <w:jc w:val="both"/>
              <w:rPr>
                <w:color w:val="000000"/>
                <w:sz w:val="24"/>
                <w:szCs w:val="24"/>
              </w:rPr>
            </w:pPr>
            <w:r w:rsidRPr="005649FE">
              <w:rPr>
                <w:b/>
                <w:color w:val="000000"/>
                <w:sz w:val="24"/>
                <w:szCs w:val="24"/>
              </w:rPr>
              <w:t>Отслеживание ОР, сроки</w:t>
            </w:r>
          </w:p>
        </w:tc>
      </w:tr>
      <w:tr w:rsidR="002673FA" w:rsidRPr="005649FE" w:rsidTr="00E5753A">
        <w:trPr>
          <w:jc w:val="center"/>
        </w:trPr>
        <w:tc>
          <w:tcPr>
            <w:tcW w:w="4262" w:type="dxa"/>
            <w:tcBorders>
              <w:top w:val="single" w:sz="4" w:space="0" w:color="auto"/>
              <w:left w:val="single" w:sz="4" w:space="0" w:color="auto"/>
              <w:bottom w:val="single" w:sz="4" w:space="0" w:color="auto"/>
              <w:right w:val="single" w:sz="4" w:space="0" w:color="auto"/>
            </w:tcBorders>
          </w:tcPr>
          <w:p w:rsidR="002673FA" w:rsidRPr="005649FE" w:rsidRDefault="002673FA" w:rsidP="005649FE">
            <w:pPr>
              <w:pStyle w:val="af"/>
              <w:jc w:val="both"/>
              <w:rPr>
                <w:color w:val="000000"/>
                <w:sz w:val="24"/>
                <w:szCs w:val="24"/>
              </w:rPr>
            </w:pPr>
            <w:r w:rsidRPr="005649FE">
              <w:rPr>
                <w:color w:val="000000"/>
                <w:sz w:val="24"/>
                <w:szCs w:val="24"/>
              </w:rPr>
              <w:t>Завершить переход школы на новую модель:</w:t>
            </w:r>
            <w:r w:rsidR="00F75A33">
              <w:rPr>
                <w:color w:val="000000"/>
                <w:sz w:val="24"/>
                <w:szCs w:val="24"/>
              </w:rPr>
              <w:t xml:space="preserve"> начальная школа с дошкольной </w:t>
            </w:r>
            <w:r w:rsidRPr="005649FE">
              <w:rPr>
                <w:color w:val="000000"/>
                <w:sz w:val="24"/>
                <w:szCs w:val="24"/>
              </w:rPr>
              <w:t>группой</w:t>
            </w:r>
          </w:p>
          <w:p w:rsidR="002673FA" w:rsidRPr="005649FE" w:rsidRDefault="002673FA" w:rsidP="005649FE">
            <w:pPr>
              <w:pStyle w:val="af"/>
              <w:jc w:val="both"/>
              <w:rPr>
                <w:color w:val="000000"/>
                <w:sz w:val="24"/>
                <w:szCs w:val="24"/>
              </w:rPr>
            </w:pPr>
            <w:r w:rsidRPr="005649FE">
              <w:rPr>
                <w:color w:val="000000"/>
                <w:sz w:val="24"/>
                <w:szCs w:val="24"/>
              </w:rPr>
              <w:t xml:space="preserve"> ОР: освоенное новой модели образования</w:t>
            </w:r>
          </w:p>
        </w:tc>
        <w:tc>
          <w:tcPr>
            <w:tcW w:w="1500" w:type="dxa"/>
            <w:tcBorders>
              <w:top w:val="single" w:sz="4" w:space="0" w:color="auto"/>
              <w:left w:val="single" w:sz="4" w:space="0" w:color="auto"/>
              <w:bottom w:val="single" w:sz="4" w:space="0" w:color="auto"/>
              <w:right w:val="single" w:sz="4" w:space="0" w:color="auto"/>
            </w:tcBorders>
          </w:tcPr>
          <w:p w:rsidR="002673FA" w:rsidRPr="005649FE" w:rsidRDefault="00F75A33" w:rsidP="005649FE">
            <w:pPr>
              <w:pStyle w:val="af"/>
              <w:jc w:val="both"/>
              <w:rPr>
                <w:color w:val="000000"/>
                <w:sz w:val="24"/>
                <w:szCs w:val="24"/>
              </w:rPr>
            </w:pPr>
            <w:r>
              <w:rPr>
                <w:color w:val="000000"/>
                <w:sz w:val="24"/>
                <w:szCs w:val="24"/>
              </w:rPr>
              <w:t>К 2019</w:t>
            </w:r>
            <w:r w:rsidR="002673FA" w:rsidRPr="005649FE">
              <w:rPr>
                <w:color w:val="000000"/>
                <w:sz w:val="24"/>
                <w:szCs w:val="24"/>
              </w:rPr>
              <w:t xml:space="preserve"> г.</w:t>
            </w:r>
          </w:p>
        </w:tc>
        <w:tc>
          <w:tcPr>
            <w:tcW w:w="1991" w:type="dxa"/>
            <w:tcBorders>
              <w:top w:val="single" w:sz="4" w:space="0" w:color="auto"/>
              <w:left w:val="single" w:sz="4" w:space="0" w:color="auto"/>
              <w:bottom w:val="single" w:sz="4" w:space="0" w:color="auto"/>
              <w:right w:val="single" w:sz="4" w:space="0" w:color="auto"/>
            </w:tcBorders>
          </w:tcPr>
          <w:p w:rsidR="002673FA" w:rsidRPr="005649FE" w:rsidRDefault="002673FA" w:rsidP="005649FE">
            <w:pPr>
              <w:pStyle w:val="af"/>
              <w:jc w:val="both"/>
              <w:rPr>
                <w:color w:val="000000"/>
                <w:sz w:val="24"/>
                <w:szCs w:val="24"/>
              </w:rPr>
            </w:pPr>
            <w:r w:rsidRPr="005649FE">
              <w:rPr>
                <w:color w:val="000000"/>
                <w:sz w:val="24"/>
                <w:szCs w:val="24"/>
              </w:rPr>
              <w:t>Директор школы, педколлектив</w:t>
            </w:r>
          </w:p>
        </w:tc>
        <w:tc>
          <w:tcPr>
            <w:tcW w:w="2079" w:type="dxa"/>
            <w:tcBorders>
              <w:top w:val="single" w:sz="4" w:space="0" w:color="auto"/>
              <w:left w:val="single" w:sz="4" w:space="0" w:color="auto"/>
              <w:bottom w:val="single" w:sz="4" w:space="0" w:color="auto"/>
              <w:right w:val="single" w:sz="4" w:space="0" w:color="auto"/>
            </w:tcBorders>
          </w:tcPr>
          <w:p w:rsidR="002673FA" w:rsidRPr="005649FE" w:rsidRDefault="002673FA" w:rsidP="005649FE">
            <w:pPr>
              <w:pStyle w:val="af"/>
              <w:jc w:val="both"/>
              <w:rPr>
                <w:color w:val="000000"/>
                <w:sz w:val="24"/>
                <w:szCs w:val="24"/>
              </w:rPr>
            </w:pPr>
            <w:r w:rsidRPr="005649FE">
              <w:rPr>
                <w:color w:val="000000"/>
                <w:sz w:val="24"/>
                <w:szCs w:val="24"/>
              </w:rPr>
              <w:t>Заседание педсовета</w:t>
            </w:r>
          </w:p>
        </w:tc>
      </w:tr>
      <w:tr w:rsidR="002673FA" w:rsidRPr="005649FE" w:rsidTr="00E5753A">
        <w:trPr>
          <w:jc w:val="center"/>
        </w:trPr>
        <w:tc>
          <w:tcPr>
            <w:tcW w:w="4262" w:type="dxa"/>
            <w:tcBorders>
              <w:top w:val="single" w:sz="4" w:space="0" w:color="auto"/>
              <w:left w:val="single" w:sz="4" w:space="0" w:color="auto"/>
              <w:bottom w:val="single" w:sz="4" w:space="0" w:color="auto"/>
              <w:right w:val="single" w:sz="4" w:space="0" w:color="auto"/>
            </w:tcBorders>
          </w:tcPr>
          <w:p w:rsidR="002673FA" w:rsidRPr="005649FE" w:rsidRDefault="002673FA" w:rsidP="005649FE">
            <w:pPr>
              <w:pStyle w:val="af"/>
              <w:jc w:val="both"/>
              <w:rPr>
                <w:color w:val="000000"/>
                <w:sz w:val="24"/>
                <w:szCs w:val="24"/>
              </w:rPr>
            </w:pPr>
            <w:r w:rsidRPr="005649FE">
              <w:rPr>
                <w:color w:val="000000"/>
                <w:sz w:val="24"/>
                <w:szCs w:val="24"/>
              </w:rPr>
              <w:t xml:space="preserve">Совершенствование учебно-методической работы (внедрение инновационных технологий работы </w:t>
            </w:r>
            <w:r w:rsidRPr="005649FE">
              <w:rPr>
                <w:color w:val="000000"/>
                <w:sz w:val="24"/>
                <w:szCs w:val="24"/>
              </w:rPr>
              <w:lastRenderedPageBreak/>
              <w:t>для реализации самостоятельной творческой деятельности, отражающих целостное развитие личности каждого воспитанника, обучающегося)</w:t>
            </w:r>
          </w:p>
        </w:tc>
        <w:tc>
          <w:tcPr>
            <w:tcW w:w="1500" w:type="dxa"/>
            <w:tcBorders>
              <w:top w:val="single" w:sz="4" w:space="0" w:color="auto"/>
              <w:left w:val="single" w:sz="4" w:space="0" w:color="auto"/>
              <w:bottom w:val="single" w:sz="4" w:space="0" w:color="auto"/>
              <w:right w:val="single" w:sz="4" w:space="0" w:color="auto"/>
            </w:tcBorders>
          </w:tcPr>
          <w:p w:rsidR="002673FA" w:rsidRPr="005649FE" w:rsidRDefault="002673FA" w:rsidP="005649FE">
            <w:pPr>
              <w:pStyle w:val="af"/>
              <w:jc w:val="both"/>
              <w:rPr>
                <w:color w:val="000000"/>
                <w:sz w:val="24"/>
                <w:szCs w:val="24"/>
              </w:rPr>
            </w:pPr>
            <w:r w:rsidRPr="005649FE">
              <w:rPr>
                <w:color w:val="000000"/>
                <w:sz w:val="24"/>
                <w:szCs w:val="24"/>
              </w:rPr>
              <w:lastRenderedPageBreak/>
              <w:t>постоянно</w:t>
            </w:r>
          </w:p>
        </w:tc>
        <w:tc>
          <w:tcPr>
            <w:tcW w:w="1991" w:type="dxa"/>
            <w:tcBorders>
              <w:top w:val="single" w:sz="4" w:space="0" w:color="auto"/>
              <w:left w:val="single" w:sz="4" w:space="0" w:color="auto"/>
              <w:bottom w:val="single" w:sz="4" w:space="0" w:color="auto"/>
              <w:right w:val="single" w:sz="4" w:space="0" w:color="auto"/>
            </w:tcBorders>
          </w:tcPr>
          <w:p w:rsidR="002673FA" w:rsidRPr="005649FE" w:rsidRDefault="002673FA" w:rsidP="005649FE">
            <w:pPr>
              <w:pStyle w:val="af"/>
              <w:jc w:val="both"/>
              <w:rPr>
                <w:color w:val="000000"/>
                <w:sz w:val="24"/>
                <w:szCs w:val="24"/>
              </w:rPr>
            </w:pPr>
            <w:r w:rsidRPr="005649FE">
              <w:rPr>
                <w:color w:val="000000"/>
                <w:sz w:val="24"/>
                <w:szCs w:val="24"/>
              </w:rPr>
              <w:t xml:space="preserve">Педколлектив </w:t>
            </w:r>
          </w:p>
        </w:tc>
        <w:tc>
          <w:tcPr>
            <w:tcW w:w="2079" w:type="dxa"/>
            <w:tcBorders>
              <w:top w:val="single" w:sz="4" w:space="0" w:color="auto"/>
              <w:left w:val="single" w:sz="4" w:space="0" w:color="auto"/>
              <w:bottom w:val="single" w:sz="4" w:space="0" w:color="auto"/>
              <w:right w:val="single" w:sz="4" w:space="0" w:color="auto"/>
            </w:tcBorders>
          </w:tcPr>
          <w:p w:rsidR="002673FA" w:rsidRPr="005649FE" w:rsidRDefault="002673FA" w:rsidP="005649FE">
            <w:pPr>
              <w:pStyle w:val="af"/>
              <w:jc w:val="both"/>
              <w:rPr>
                <w:color w:val="000000"/>
                <w:sz w:val="24"/>
                <w:szCs w:val="24"/>
              </w:rPr>
            </w:pPr>
            <w:r w:rsidRPr="005649FE">
              <w:rPr>
                <w:color w:val="000000"/>
                <w:sz w:val="24"/>
                <w:szCs w:val="24"/>
              </w:rPr>
              <w:t>Заседания педсовета</w:t>
            </w:r>
          </w:p>
        </w:tc>
      </w:tr>
      <w:tr w:rsidR="002673FA" w:rsidRPr="005649FE" w:rsidTr="00E5753A">
        <w:trPr>
          <w:jc w:val="center"/>
        </w:trPr>
        <w:tc>
          <w:tcPr>
            <w:tcW w:w="4262" w:type="dxa"/>
            <w:tcBorders>
              <w:top w:val="single" w:sz="4" w:space="0" w:color="auto"/>
              <w:left w:val="single" w:sz="4" w:space="0" w:color="auto"/>
              <w:bottom w:val="single" w:sz="4" w:space="0" w:color="auto"/>
              <w:right w:val="single" w:sz="4" w:space="0" w:color="auto"/>
            </w:tcBorders>
          </w:tcPr>
          <w:p w:rsidR="002673FA" w:rsidRPr="005649FE" w:rsidRDefault="002673FA" w:rsidP="005649FE">
            <w:pPr>
              <w:pStyle w:val="af"/>
              <w:jc w:val="both"/>
              <w:rPr>
                <w:color w:val="000000"/>
                <w:sz w:val="24"/>
                <w:szCs w:val="24"/>
              </w:rPr>
            </w:pPr>
            <w:r w:rsidRPr="005649FE">
              <w:rPr>
                <w:color w:val="000000"/>
                <w:sz w:val="24"/>
                <w:szCs w:val="24"/>
              </w:rPr>
              <w:lastRenderedPageBreak/>
              <w:t>Изучать образовательные потребности детей в семье</w:t>
            </w:r>
          </w:p>
          <w:p w:rsidR="002673FA" w:rsidRPr="005649FE" w:rsidRDefault="002673FA" w:rsidP="005649FE">
            <w:pPr>
              <w:pStyle w:val="af"/>
              <w:jc w:val="both"/>
              <w:rPr>
                <w:color w:val="000000"/>
                <w:sz w:val="24"/>
                <w:szCs w:val="24"/>
              </w:rPr>
            </w:pPr>
          </w:p>
        </w:tc>
        <w:tc>
          <w:tcPr>
            <w:tcW w:w="1500" w:type="dxa"/>
            <w:tcBorders>
              <w:top w:val="single" w:sz="4" w:space="0" w:color="auto"/>
              <w:left w:val="single" w:sz="4" w:space="0" w:color="auto"/>
              <w:bottom w:val="single" w:sz="4" w:space="0" w:color="auto"/>
              <w:right w:val="single" w:sz="4" w:space="0" w:color="auto"/>
            </w:tcBorders>
          </w:tcPr>
          <w:p w:rsidR="002673FA" w:rsidRPr="005649FE" w:rsidRDefault="002673FA" w:rsidP="005649FE">
            <w:pPr>
              <w:pStyle w:val="af"/>
              <w:jc w:val="both"/>
              <w:rPr>
                <w:color w:val="000000"/>
                <w:sz w:val="24"/>
                <w:szCs w:val="24"/>
              </w:rPr>
            </w:pPr>
            <w:r w:rsidRPr="005649FE">
              <w:rPr>
                <w:color w:val="000000"/>
                <w:sz w:val="24"/>
                <w:szCs w:val="24"/>
              </w:rPr>
              <w:t xml:space="preserve">Ежегодно </w:t>
            </w:r>
          </w:p>
        </w:tc>
        <w:tc>
          <w:tcPr>
            <w:tcW w:w="1991" w:type="dxa"/>
            <w:tcBorders>
              <w:top w:val="single" w:sz="4" w:space="0" w:color="auto"/>
              <w:left w:val="single" w:sz="4" w:space="0" w:color="auto"/>
              <w:bottom w:val="single" w:sz="4" w:space="0" w:color="auto"/>
              <w:right w:val="single" w:sz="4" w:space="0" w:color="auto"/>
            </w:tcBorders>
          </w:tcPr>
          <w:p w:rsidR="002673FA" w:rsidRPr="005649FE" w:rsidRDefault="002673FA" w:rsidP="00F75A33">
            <w:pPr>
              <w:pStyle w:val="af"/>
              <w:jc w:val="both"/>
              <w:rPr>
                <w:color w:val="000000"/>
                <w:sz w:val="24"/>
                <w:szCs w:val="24"/>
              </w:rPr>
            </w:pPr>
            <w:r w:rsidRPr="005649FE">
              <w:rPr>
                <w:color w:val="000000"/>
                <w:sz w:val="24"/>
                <w:szCs w:val="24"/>
              </w:rPr>
              <w:t>Директор школы,</w:t>
            </w:r>
            <w:r w:rsidR="00F0443A">
              <w:rPr>
                <w:color w:val="000000"/>
                <w:sz w:val="24"/>
                <w:szCs w:val="24"/>
              </w:rPr>
              <w:t xml:space="preserve"> </w:t>
            </w:r>
            <w:r w:rsidR="00F75A33">
              <w:rPr>
                <w:color w:val="000000"/>
                <w:sz w:val="24"/>
                <w:szCs w:val="24"/>
              </w:rPr>
              <w:t>кл. рук</w:t>
            </w:r>
            <w:r w:rsidR="00F0443A">
              <w:rPr>
                <w:color w:val="000000"/>
                <w:sz w:val="24"/>
                <w:szCs w:val="24"/>
              </w:rPr>
              <w:t>оводитель</w:t>
            </w:r>
          </w:p>
        </w:tc>
        <w:tc>
          <w:tcPr>
            <w:tcW w:w="2079" w:type="dxa"/>
            <w:tcBorders>
              <w:top w:val="single" w:sz="4" w:space="0" w:color="auto"/>
              <w:left w:val="single" w:sz="4" w:space="0" w:color="auto"/>
              <w:bottom w:val="single" w:sz="4" w:space="0" w:color="auto"/>
              <w:right w:val="single" w:sz="4" w:space="0" w:color="auto"/>
            </w:tcBorders>
          </w:tcPr>
          <w:p w:rsidR="002673FA" w:rsidRPr="005649FE" w:rsidRDefault="002673FA" w:rsidP="005649FE">
            <w:pPr>
              <w:pStyle w:val="af"/>
              <w:jc w:val="both"/>
              <w:rPr>
                <w:color w:val="000000"/>
                <w:sz w:val="24"/>
                <w:szCs w:val="24"/>
              </w:rPr>
            </w:pPr>
            <w:r w:rsidRPr="005649FE">
              <w:rPr>
                <w:color w:val="000000"/>
                <w:sz w:val="24"/>
                <w:szCs w:val="24"/>
              </w:rPr>
              <w:t>Заседания педсовета</w:t>
            </w:r>
          </w:p>
        </w:tc>
      </w:tr>
      <w:tr w:rsidR="002673FA" w:rsidRPr="005649FE" w:rsidTr="00E5753A">
        <w:trPr>
          <w:jc w:val="center"/>
        </w:trPr>
        <w:tc>
          <w:tcPr>
            <w:tcW w:w="4262" w:type="dxa"/>
            <w:tcBorders>
              <w:top w:val="single" w:sz="4" w:space="0" w:color="auto"/>
              <w:left w:val="single" w:sz="4" w:space="0" w:color="auto"/>
              <w:bottom w:val="single" w:sz="4" w:space="0" w:color="auto"/>
              <w:right w:val="single" w:sz="4" w:space="0" w:color="auto"/>
            </w:tcBorders>
          </w:tcPr>
          <w:p w:rsidR="002673FA" w:rsidRPr="005649FE" w:rsidRDefault="002673FA" w:rsidP="005649FE">
            <w:pPr>
              <w:pStyle w:val="af"/>
              <w:jc w:val="both"/>
              <w:rPr>
                <w:color w:val="000000"/>
                <w:sz w:val="24"/>
                <w:szCs w:val="24"/>
              </w:rPr>
            </w:pPr>
            <w:r w:rsidRPr="005649FE">
              <w:rPr>
                <w:color w:val="000000"/>
                <w:sz w:val="24"/>
                <w:szCs w:val="24"/>
              </w:rPr>
              <w:t xml:space="preserve">Изменить уровень требований педагогов к оценке знаний, умений, навыков. </w:t>
            </w:r>
          </w:p>
        </w:tc>
        <w:tc>
          <w:tcPr>
            <w:tcW w:w="1500" w:type="dxa"/>
            <w:tcBorders>
              <w:top w:val="single" w:sz="4" w:space="0" w:color="auto"/>
              <w:left w:val="single" w:sz="4" w:space="0" w:color="auto"/>
              <w:bottom w:val="single" w:sz="4" w:space="0" w:color="auto"/>
              <w:right w:val="single" w:sz="4" w:space="0" w:color="auto"/>
            </w:tcBorders>
          </w:tcPr>
          <w:p w:rsidR="002673FA" w:rsidRPr="005649FE" w:rsidRDefault="00F75A33" w:rsidP="005649FE">
            <w:pPr>
              <w:pStyle w:val="af"/>
              <w:jc w:val="both"/>
              <w:rPr>
                <w:color w:val="000000"/>
                <w:sz w:val="24"/>
                <w:szCs w:val="24"/>
              </w:rPr>
            </w:pPr>
            <w:r>
              <w:rPr>
                <w:color w:val="000000"/>
                <w:sz w:val="24"/>
                <w:szCs w:val="24"/>
              </w:rPr>
              <w:t>С 2017</w:t>
            </w:r>
          </w:p>
        </w:tc>
        <w:tc>
          <w:tcPr>
            <w:tcW w:w="1991" w:type="dxa"/>
            <w:tcBorders>
              <w:top w:val="single" w:sz="4" w:space="0" w:color="auto"/>
              <w:left w:val="single" w:sz="4" w:space="0" w:color="auto"/>
              <w:bottom w:val="single" w:sz="4" w:space="0" w:color="auto"/>
              <w:right w:val="single" w:sz="4" w:space="0" w:color="auto"/>
            </w:tcBorders>
          </w:tcPr>
          <w:p w:rsidR="002673FA" w:rsidRPr="005649FE" w:rsidRDefault="002673FA" w:rsidP="00F75A33">
            <w:pPr>
              <w:pStyle w:val="af"/>
              <w:jc w:val="both"/>
              <w:rPr>
                <w:color w:val="000000"/>
                <w:sz w:val="24"/>
                <w:szCs w:val="24"/>
              </w:rPr>
            </w:pPr>
            <w:r w:rsidRPr="005649FE">
              <w:rPr>
                <w:color w:val="000000"/>
                <w:sz w:val="24"/>
                <w:szCs w:val="24"/>
              </w:rPr>
              <w:t xml:space="preserve">Директор школы, </w:t>
            </w:r>
            <w:r w:rsidR="00F75A33">
              <w:rPr>
                <w:color w:val="000000"/>
                <w:sz w:val="24"/>
                <w:szCs w:val="24"/>
              </w:rPr>
              <w:t>учителя</w:t>
            </w:r>
          </w:p>
        </w:tc>
        <w:tc>
          <w:tcPr>
            <w:tcW w:w="2079" w:type="dxa"/>
            <w:tcBorders>
              <w:top w:val="single" w:sz="4" w:space="0" w:color="auto"/>
              <w:left w:val="single" w:sz="4" w:space="0" w:color="auto"/>
              <w:bottom w:val="single" w:sz="4" w:space="0" w:color="auto"/>
              <w:right w:val="single" w:sz="4" w:space="0" w:color="auto"/>
            </w:tcBorders>
          </w:tcPr>
          <w:p w:rsidR="002673FA" w:rsidRPr="005649FE" w:rsidRDefault="002673FA" w:rsidP="005649FE">
            <w:pPr>
              <w:pStyle w:val="af"/>
              <w:jc w:val="both"/>
              <w:rPr>
                <w:color w:val="000000"/>
                <w:sz w:val="24"/>
                <w:szCs w:val="24"/>
              </w:rPr>
            </w:pPr>
            <w:r w:rsidRPr="005649FE">
              <w:rPr>
                <w:color w:val="000000"/>
                <w:sz w:val="24"/>
                <w:szCs w:val="24"/>
              </w:rPr>
              <w:t>Заседания педсовета</w:t>
            </w:r>
          </w:p>
        </w:tc>
      </w:tr>
      <w:tr w:rsidR="002673FA" w:rsidRPr="005649FE" w:rsidTr="00E5753A">
        <w:trPr>
          <w:jc w:val="center"/>
        </w:trPr>
        <w:tc>
          <w:tcPr>
            <w:tcW w:w="4262" w:type="dxa"/>
            <w:tcBorders>
              <w:top w:val="single" w:sz="4" w:space="0" w:color="auto"/>
              <w:left w:val="single" w:sz="4" w:space="0" w:color="auto"/>
              <w:bottom w:val="single" w:sz="4" w:space="0" w:color="auto"/>
              <w:right w:val="single" w:sz="4" w:space="0" w:color="auto"/>
            </w:tcBorders>
          </w:tcPr>
          <w:p w:rsidR="002673FA" w:rsidRPr="005649FE" w:rsidRDefault="002673FA" w:rsidP="005649FE">
            <w:pPr>
              <w:pStyle w:val="af"/>
              <w:jc w:val="both"/>
              <w:rPr>
                <w:color w:val="000000"/>
                <w:sz w:val="24"/>
                <w:szCs w:val="24"/>
              </w:rPr>
            </w:pPr>
            <w:r w:rsidRPr="005649FE">
              <w:rPr>
                <w:color w:val="000000"/>
                <w:sz w:val="24"/>
                <w:szCs w:val="24"/>
              </w:rPr>
              <w:t>Разрабатывать ежегодные планы работы школы на учебный год с корректировкой целей и задач программы развития</w:t>
            </w:r>
          </w:p>
        </w:tc>
        <w:tc>
          <w:tcPr>
            <w:tcW w:w="1500" w:type="dxa"/>
            <w:tcBorders>
              <w:top w:val="single" w:sz="4" w:space="0" w:color="auto"/>
              <w:left w:val="single" w:sz="4" w:space="0" w:color="auto"/>
              <w:bottom w:val="single" w:sz="4" w:space="0" w:color="auto"/>
              <w:right w:val="single" w:sz="4" w:space="0" w:color="auto"/>
            </w:tcBorders>
          </w:tcPr>
          <w:p w:rsidR="002673FA" w:rsidRPr="005649FE" w:rsidRDefault="002673FA" w:rsidP="005649FE">
            <w:pPr>
              <w:pStyle w:val="af"/>
              <w:jc w:val="both"/>
              <w:rPr>
                <w:color w:val="000000"/>
                <w:sz w:val="24"/>
                <w:szCs w:val="24"/>
              </w:rPr>
            </w:pPr>
            <w:r w:rsidRPr="005649FE">
              <w:rPr>
                <w:color w:val="000000"/>
                <w:sz w:val="24"/>
                <w:szCs w:val="24"/>
              </w:rPr>
              <w:t>ежегодно</w:t>
            </w:r>
          </w:p>
        </w:tc>
        <w:tc>
          <w:tcPr>
            <w:tcW w:w="1991" w:type="dxa"/>
            <w:tcBorders>
              <w:top w:val="single" w:sz="4" w:space="0" w:color="auto"/>
              <w:left w:val="single" w:sz="4" w:space="0" w:color="auto"/>
              <w:bottom w:val="single" w:sz="4" w:space="0" w:color="auto"/>
              <w:right w:val="single" w:sz="4" w:space="0" w:color="auto"/>
            </w:tcBorders>
          </w:tcPr>
          <w:p w:rsidR="002673FA" w:rsidRPr="005649FE" w:rsidRDefault="002673FA" w:rsidP="005649FE">
            <w:pPr>
              <w:pStyle w:val="af"/>
              <w:jc w:val="both"/>
              <w:rPr>
                <w:color w:val="000000"/>
                <w:sz w:val="24"/>
                <w:szCs w:val="24"/>
              </w:rPr>
            </w:pPr>
            <w:r w:rsidRPr="005649FE">
              <w:rPr>
                <w:color w:val="000000"/>
                <w:sz w:val="24"/>
                <w:szCs w:val="24"/>
              </w:rPr>
              <w:t>Директор школы</w:t>
            </w:r>
          </w:p>
        </w:tc>
        <w:tc>
          <w:tcPr>
            <w:tcW w:w="2079" w:type="dxa"/>
            <w:tcBorders>
              <w:top w:val="single" w:sz="4" w:space="0" w:color="auto"/>
              <w:left w:val="single" w:sz="4" w:space="0" w:color="auto"/>
              <w:bottom w:val="single" w:sz="4" w:space="0" w:color="auto"/>
              <w:right w:val="single" w:sz="4" w:space="0" w:color="auto"/>
            </w:tcBorders>
          </w:tcPr>
          <w:p w:rsidR="002673FA" w:rsidRPr="005649FE" w:rsidRDefault="002673FA" w:rsidP="005649FE">
            <w:pPr>
              <w:pStyle w:val="af"/>
              <w:jc w:val="both"/>
              <w:rPr>
                <w:color w:val="000000"/>
                <w:sz w:val="24"/>
                <w:szCs w:val="24"/>
              </w:rPr>
            </w:pPr>
            <w:r w:rsidRPr="005649FE">
              <w:rPr>
                <w:color w:val="000000"/>
                <w:sz w:val="24"/>
                <w:szCs w:val="24"/>
              </w:rPr>
              <w:t>Заседания педсовета</w:t>
            </w:r>
          </w:p>
        </w:tc>
      </w:tr>
      <w:tr w:rsidR="002673FA" w:rsidRPr="005649FE" w:rsidTr="00E5753A">
        <w:trPr>
          <w:jc w:val="center"/>
        </w:trPr>
        <w:tc>
          <w:tcPr>
            <w:tcW w:w="4262" w:type="dxa"/>
            <w:tcBorders>
              <w:top w:val="single" w:sz="4" w:space="0" w:color="auto"/>
              <w:left w:val="single" w:sz="4" w:space="0" w:color="auto"/>
              <w:bottom w:val="single" w:sz="4" w:space="0" w:color="auto"/>
              <w:right w:val="single" w:sz="4" w:space="0" w:color="auto"/>
            </w:tcBorders>
          </w:tcPr>
          <w:p w:rsidR="002673FA" w:rsidRPr="005649FE" w:rsidRDefault="002673FA" w:rsidP="005649FE">
            <w:pPr>
              <w:pStyle w:val="af"/>
              <w:jc w:val="both"/>
              <w:rPr>
                <w:color w:val="000000"/>
                <w:sz w:val="24"/>
                <w:szCs w:val="24"/>
              </w:rPr>
            </w:pPr>
            <w:r w:rsidRPr="005649FE">
              <w:rPr>
                <w:color w:val="000000"/>
                <w:sz w:val="24"/>
                <w:szCs w:val="24"/>
              </w:rPr>
              <w:t>Проводить координационные собрания школы, родителей, общественности по обеспечению развития школы</w:t>
            </w:r>
          </w:p>
          <w:p w:rsidR="002673FA" w:rsidRPr="005649FE" w:rsidRDefault="002673FA" w:rsidP="005649FE">
            <w:pPr>
              <w:pStyle w:val="af"/>
              <w:jc w:val="both"/>
              <w:rPr>
                <w:color w:val="000000"/>
                <w:sz w:val="24"/>
                <w:szCs w:val="24"/>
              </w:rPr>
            </w:pPr>
            <w:r w:rsidRPr="005649FE">
              <w:rPr>
                <w:color w:val="000000"/>
                <w:sz w:val="24"/>
                <w:szCs w:val="24"/>
              </w:rPr>
              <w:t>ОР: повышение эффективности управления реализацией программы</w:t>
            </w:r>
          </w:p>
        </w:tc>
        <w:tc>
          <w:tcPr>
            <w:tcW w:w="1500" w:type="dxa"/>
            <w:tcBorders>
              <w:top w:val="single" w:sz="4" w:space="0" w:color="auto"/>
              <w:left w:val="single" w:sz="4" w:space="0" w:color="auto"/>
              <w:bottom w:val="single" w:sz="4" w:space="0" w:color="auto"/>
              <w:right w:val="single" w:sz="4" w:space="0" w:color="auto"/>
            </w:tcBorders>
          </w:tcPr>
          <w:p w:rsidR="002673FA" w:rsidRPr="005649FE" w:rsidRDefault="00F75A33" w:rsidP="005649FE">
            <w:pPr>
              <w:pStyle w:val="af"/>
              <w:jc w:val="both"/>
              <w:rPr>
                <w:color w:val="000000"/>
                <w:sz w:val="24"/>
                <w:szCs w:val="24"/>
              </w:rPr>
            </w:pPr>
            <w:r>
              <w:rPr>
                <w:color w:val="000000"/>
                <w:sz w:val="24"/>
                <w:szCs w:val="24"/>
              </w:rPr>
              <w:t>ежегодно</w:t>
            </w:r>
          </w:p>
        </w:tc>
        <w:tc>
          <w:tcPr>
            <w:tcW w:w="1991" w:type="dxa"/>
            <w:tcBorders>
              <w:top w:val="single" w:sz="4" w:space="0" w:color="auto"/>
              <w:left w:val="single" w:sz="4" w:space="0" w:color="auto"/>
              <w:bottom w:val="single" w:sz="4" w:space="0" w:color="auto"/>
              <w:right w:val="single" w:sz="4" w:space="0" w:color="auto"/>
            </w:tcBorders>
          </w:tcPr>
          <w:p w:rsidR="002673FA" w:rsidRPr="005649FE" w:rsidRDefault="002673FA" w:rsidP="005649FE">
            <w:pPr>
              <w:pStyle w:val="af"/>
              <w:jc w:val="both"/>
              <w:rPr>
                <w:color w:val="000000"/>
                <w:sz w:val="24"/>
                <w:szCs w:val="24"/>
              </w:rPr>
            </w:pPr>
            <w:r w:rsidRPr="005649FE">
              <w:rPr>
                <w:color w:val="000000"/>
                <w:sz w:val="24"/>
                <w:szCs w:val="24"/>
              </w:rPr>
              <w:t>Директор школы</w:t>
            </w:r>
          </w:p>
        </w:tc>
        <w:tc>
          <w:tcPr>
            <w:tcW w:w="2079" w:type="dxa"/>
            <w:tcBorders>
              <w:top w:val="single" w:sz="4" w:space="0" w:color="auto"/>
              <w:left w:val="single" w:sz="4" w:space="0" w:color="auto"/>
              <w:bottom w:val="single" w:sz="4" w:space="0" w:color="auto"/>
              <w:right w:val="single" w:sz="4" w:space="0" w:color="auto"/>
            </w:tcBorders>
          </w:tcPr>
          <w:p w:rsidR="002673FA" w:rsidRPr="005649FE" w:rsidRDefault="002673FA" w:rsidP="00F75A33">
            <w:pPr>
              <w:pStyle w:val="af"/>
              <w:jc w:val="both"/>
              <w:rPr>
                <w:color w:val="000000"/>
                <w:sz w:val="24"/>
                <w:szCs w:val="24"/>
              </w:rPr>
            </w:pPr>
            <w:r w:rsidRPr="005649FE">
              <w:rPr>
                <w:color w:val="000000"/>
                <w:sz w:val="24"/>
                <w:szCs w:val="24"/>
              </w:rPr>
              <w:t> Заседание совета</w:t>
            </w:r>
            <w:r w:rsidR="00F75A33">
              <w:rPr>
                <w:color w:val="000000"/>
                <w:sz w:val="24"/>
                <w:szCs w:val="24"/>
              </w:rPr>
              <w:t xml:space="preserve"> школы</w:t>
            </w:r>
          </w:p>
        </w:tc>
      </w:tr>
      <w:tr w:rsidR="002673FA" w:rsidRPr="005649FE" w:rsidTr="00E5753A">
        <w:trPr>
          <w:jc w:val="center"/>
        </w:trPr>
        <w:tc>
          <w:tcPr>
            <w:tcW w:w="4262" w:type="dxa"/>
            <w:tcBorders>
              <w:top w:val="single" w:sz="4" w:space="0" w:color="auto"/>
              <w:left w:val="single" w:sz="4" w:space="0" w:color="auto"/>
              <w:bottom w:val="single" w:sz="4" w:space="0" w:color="auto"/>
              <w:right w:val="single" w:sz="4" w:space="0" w:color="auto"/>
            </w:tcBorders>
          </w:tcPr>
          <w:p w:rsidR="002673FA" w:rsidRPr="005649FE" w:rsidRDefault="002673FA" w:rsidP="005649FE">
            <w:pPr>
              <w:pStyle w:val="af"/>
              <w:jc w:val="both"/>
              <w:rPr>
                <w:color w:val="000000"/>
                <w:sz w:val="24"/>
                <w:szCs w:val="24"/>
              </w:rPr>
            </w:pPr>
            <w:r w:rsidRPr="005649FE">
              <w:rPr>
                <w:color w:val="000000"/>
                <w:sz w:val="24"/>
                <w:szCs w:val="24"/>
              </w:rPr>
              <w:t>Организовать повышение педагогической квалификации педагогов</w:t>
            </w:r>
          </w:p>
          <w:p w:rsidR="002673FA" w:rsidRPr="005649FE" w:rsidRDefault="002673FA" w:rsidP="005649FE">
            <w:pPr>
              <w:pStyle w:val="af"/>
              <w:jc w:val="both"/>
              <w:rPr>
                <w:color w:val="000000"/>
                <w:sz w:val="24"/>
                <w:szCs w:val="24"/>
              </w:rPr>
            </w:pPr>
            <w:r w:rsidRPr="005649FE">
              <w:rPr>
                <w:color w:val="000000"/>
                <w:sz w:val="24"/>
                <w:szCs w:val="24"/>
              </w:rPr>
              <w:t>ОР: оптимизация образовательного процесса</w:t>
            </w:r>
          </w:p>
        </w:tc>
        <w:tc>
          <w:tcPr>
            <w:tcW w:w="1500" w:type="dxa"/>
            <w:tcBorders>
              <w:top w:val="single" w:sz="4" w:space="0" w:color="auto"/>
              <w:left w:val="single" w:sz="4" w:space="0" w:color="auto"/>
              <w:bottom w:val="single" w:sz="4" w:space="0" w:color="auto"/>
              <w:right w:val="single" w:sz="4" w:space="0" w:color="auto"/>
            </w:tcBorders>
          </w:tcPr>
          <w:p w:rsidR="002673FA" w:rsidRPr="005649FE" w:rsidRDefault="002673FA" w:rsidP="005649FE">
            <w:pPr>
              <w:pStyle w:val="af"/>
              <w:jc w:val="both"/>
              <w:rPr>
                <w:color w:val="000000"/>
                <w:sz w:val="24"/>
                <w:szCs w:val="24"/>
              </w:rPr>
            </w:pPr>
            <w:r w:rsidRPr="005649FE">
              <w:rPr>
                <w:color w:val="000000"/>
                <w:sz w:val="24"/>
                <w:szCs w:val="24"/>
              </w:rPr>
              <w:t>По плану</w:t>
            </w:r>
          </w:p>
        </w:tc>
        <w:tc>
          <w:tcPr>
            <w:tcW w:w="1991" w:type="dxa"/>
            <w:tcBorders>
              <w:top w:val="single" w:sz="4" w:space="0" w:color="auto"/>
              <w:left w:val="single" w:sz="4" w:space="0" w:color="auto"/>
              <w:bottom w:val="single" w:sz="4" w:space="0" w:color="auto"/>
              <w:right w:val="single" w:sz="4" w:space="0" w:color="auto"/>
            </w:tcBorders>
          </w:tcPr>
          <w:p w:rsidR="002673FA" w:rsidRPr="005649FE" w:rsidRDefault="002673FA" w:rsidP="005649FE">
            <w:pPr>
              <w:pStyle w:val="af"/>
              <w:jc w:val="both"/>
              <w:rPr>
                <w:color w:val="000000"/>
                <w:sz w:val="24"/>
                <w:szCs w:val="24"/>
              </w:rPr>
            </w:pPr>
            <w:r w:rsidRPr="005649FE">
              <w:rPr>
                <w:color w:val="000000"/>
                <w:sz w:val="24"/>
                <w:szCs w:val="24"/>
              </w:rPr>
              <w:t>Директор школы</w:t>
            </w:r>
          </w:p>
        </w:tc>
        <w:tc>
          <w:tcPr>
            <w:tcW w:w="2079" w:type="dxa"/>
            <w:tcBorders>
              <w:top w:val="single" w:sz="4" w:space="0" w:color="auto"/>
              <w:left w:val="single" w:sz="4" w:space="0" w:color="auto"/>
              <w:bottom w:val="single" w:sz="4" w:space="0" w:color="auto"/>
              <w:right w:val="single" w:sz="4" w:space="0" w:color="auto"/>
            </w:tcBorders>
          </w:tcPr>
          <w:p w:rsidR="002673FA" w:rsidRPr="005649FE" w:rsidRDefault="002673FA" w:rsidP="005649FE">
            <w:pPr>
              <w:pStyle w:val="af"/>
              <w:jc w:val="both"/>
              <w:rPr>
                <w:color w:val="000000"/>
                <w:sz w:val="24"/>
                <w:szCs w:val="24"/>
              </w:rPr>
            </w:pPr>
            <w:r w:rsidRPr="005649FE">
              <w:rPr>
                <w:color w:val="000000"/>
                <w:sz w:val="24"/>
                <w:szCs w:val="24"/>
              </w:rPr>
              <w:t>Заседания педсовета</w:t>
            </w:r>
          </w:p>
        </w:tc>
      </w:tr>
      <w:tr w:rsidR="002673FA" w:rsidRPr="005649FE" w:rsidTr="00E5753A">
        <w:trPr>
          <w:jc w:val="center"/>
        </w:trPr>
        <w:tc>
          <w:tcPr>
            <w:tcW w:w="4262" w:type="dxa"/>
            <w:tcBorders>
              <w:top w:val="single" w:sz="4" w:space="0" w:color="auto"/>
              <w:left w:val="single" w:sz="4" w:space="0" w:color="auto"/>
              <w:bottom w:val="single" w:sz="4" w:space="0" w:color="auto"/>
              <w:right w:val="single" w:sz="4" w:space="0" w:color="auto"/>
            </w:tcBorders>
          </w:tcPr>
          <w:p w:rsidR="002673FA" w:rsidRPr="005649FE" w:rsidRDefault="002673FA" w:rsidP="005649FE">
            <w:pPr>
              <w:pStyle w:val="af"/>
              <w:jc w:val="both"/>
              <w:rPr>
                <w:color w:val="000000"/>
                <w:sz w:val="24"/>
                <w:szCs w:val="24"/>
              </w:rPr>
            </w:pPr>
            <w:r w:rsidRPr="005649FE">
              <w:rPr>
                <w:color w:val="000000"/>
                <w:sz w:val="24"/>
                <w:szCs w:val="24"/>
              </w:rPr>
              <w:t xml:space="preserve">Провести творческий отчет педагогов и руководителей школы </w:t>
            </w:r>
          </w:p>
          <w:p w:rsidR="002673FA" w:rsidRPr="005649FE" w:rsidRDefault="002673FA" w:rsidP="005649FE">
            <w:pPr>
              <w:pStyle w:val="af"/>
              <w:jc w:val="both"/>
              <w:rPr>
                <w:color w:val="000000"/>
                <w:sz w:val="24"/>
                <w:szCs w:val="24"/>
              </w:rPr>
            </w:pPr>
            <w:r w:rsidRPr="005649FE">
              <w:rPr>
                <w:color w:val="000000"/>
                <w:sz w:val="24"/>
                <w:szCs w:val="24"/>
              </w:rPr>
              <w:t>ОР: представление результатов образовательного учреждения</w:t>
            </w:r>
          </w:p>
        </w:tc>
        <w:tc>
          <w:tcPr>
            <w:tcW w:w="1500" w:type="dxa"/>
            <w:tcBorders>
              <w:top w:val="single" w:sz="4" w:space="0" w:color="auto"/>
              <w:left w:val="single" w:sz="4" w:space="0" w:color="auto"/>
              <w:bottom w:val="single" w:sz="4" w:space="0" w:color="auto"/>
              <w:right w:val="single" w:sz="4" w:space="0" w:color="auto"/>
            </w:tcBorders>
          </w:tcPr>
          <w:p w:rsidR="002673FA" w:rsidRPr="005649FE" w:rsidRDefault="00F75A33" w:rsidP="005649FE">
            <w:pPr>
              <w:pStyle w:val="af"/>
              <w:jc w:val="both"/>
              <w:rPr>
                <w:color w:val="000000"/>
                <w:sz w:val="24"/>
                <w:szCs w:val="24"/>
              </w:rPr>
            </w:pPr>
            <w:r>
              <w:rPr>
                <w:color w:val="000000"/>
                <w:sz w:val="24"/>
                <w:szCs w:val="24"/>
              </w:rPr>
              <w:t>2017-2018</w:t>
            </w:r>
          </w:p>
        </w:tc>
        <w:tc>
          <w:tcPr>
            <w:tcW w:w="1991" w:type="dxa"/>
            <w:tcBorders>
              <w:top w:val="single" w:sz="4" w:space="0" w:color="auto"/>
              <w:left w:val="single" w:sz="4" w:space="0" w:color="auto"/>
              <w:bottom w:val="single" w:sz="4" w:space="0" w:color="auto"/>
              <w:right w:val="single" w:sz="4" w:space="0" w:color="auto"/>
            </w:tcBorders>
          </w:tcPr>
          <w:p w:rsidR="002673FA" w:rsidRPr="005649FE" w:rsidRDefault="002673FA" w:rsidP="005649FE">
            <w:pPr>
              <w:pStyle w:val="af"/>
              <w:jc w:val="both"/>
              <w:rPr>
                <w:color w:val="000000"/>
                <w:sz w:val="24"/>
                <w:szCs w:val="24"/>
              </w:rPr>
            </w:pPr>
            <w:r w:rsidRPr="005649FE">
              <w:rPr>
                <w:color w:val="000000"/>
                <w:sz w:val="24"/>
                <w:szCs w:val="24"/>
              </w:rPr>
              <w:t>Администрация школы</w:t>
            </w:r>
          </w:p>
        </w:tc>
        <w:tc>
          <w:tcPr>
            <w:tcW w:w="2079" w:type="dxa"/>
            <w:tcBorders>
              <w:top w:val="single" w:sz="4" w:space="0" w:color="auto"/>
              <w:left w:val="single" w:sz="4" w:space="0" w:color="auto"/>
              <w:bottom w:val="single" w:sz="4" w:space="0" w:color="auto"/>
              <w:right w:val="single" w:sz="4" w:space="0" w:color="auto"/>
            </w:tcBorders>
          </w:tcPr>
          <w:p w:rsidR="002673FA" w:rsidRPr="005649FE" w:rsidRDefault="002673FA" w:rsidP="005649FE">
            <w:pPr>
              <w:pStyle w:val="af"/>
              <w:jc w:val="both"/>
              <w:rPr>
                <w:color w:val="000000"/>
                <w:sz w:val="24"/>
                <w:szCs w:val="24"/>
              </w:rPr>
            </w:pPr>
            <w:r w:rsidRPr="005649FE">
              <w:rPr>
                <w:color w:val="000000"/>
                <w:sz w:val="24"/>
                <w:szCs w:val="24"/>
              </w:rPr>
              <w:t>Публичный отчет</w:t>
            </w:r>
          </w:p>
        </w:tc>
      </w:tr>
    </w:tbl>
    <w:p w:rsidR="002673FA" w:rsidRPr="005649FE" w:rsidRDefault="002673FA" w:rsidP="005649FE">
      <w:pPr>
        <w:pStyle w:val="af"/>
        <w:jc w:val="both"/>
        <w:rPr>
          <w:sz w:val="24"/>
          <w:szCs w:val="24"/>
        </w:rPr>
      </w:pPr>
    </w:p>
    <w:p w:rsidR="002673FA" w:rsidRPr="005649FE" w:rsidRDefault="002673FA" w:rsidP="00F75A33">
      <w:pPr>
        <w:pStyle w:val="af"/>
        <w:jc w:val="center"/>
        <w:rPr>
          <w:b/>
          <w:sz w:val="24"/>
          <w:szCs w:val="24"/>
        </w:rPr>
      </w:pPr>
      <w:r w:rsidRPr="005649FE">
        <w:rPr>
          <w:b/>
          <w:sz w:val="24"/>
          <w:szCs w:val="24"/>
        </w:rPr>
        <w:t>Оценка риска и возможные варианты решения</w:t>
      </w:r>
    </w:p>
    <w:p w:rsidR="002673FA" w:rsidRPr="005649FE" w:rsidRDefault="002673FA" w:rsidP="005649FE">
      <w:pPr>
        <w:pStyle w:val="af"/>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08"/>
        <w:gridCol w:w="5263"/>
      </w:tblGrid>
      <w:tr w:rsidR="002673FA" w:rsidRPr="005649FE" w:rsidTr="00E5753A">
        <w:tc>
          <w:tcPr>
            <w:tcW w:w="4308" w:type="dxa"/>
            <w:tcBorders>
              <w:top w:val="single" w:sz="4" w:space="0" w:color="auto"/>
              <w:left w:val="single" w:sz="4" w:space="0" w:color="auto"/>
              <w:bottom w:val="single" w:sz="4" w:space="0" w:color="auto"/>
              <w:right w:val="single" w:sz="4" w:space="0" w:color="auto"/>
            </w:tcBorders>
          </w:tcPr>
          <w:p w:rsidR="002673FA" w:rsidRPr="005649FE" w:rsidRDefault="002673FA" w:rsidP="005649FE">
            <w:pPr>
              <w:pStyle w:val="af"/>
              <w:jc w:val="both"/>
              <w:rPr>
                <w:b/>
                <w:sz w:val="24"/>
                <w:szCs w:val="24"/>
              </w:rPr>
            </w:pPr>
            <w:r w:rsidRPr="005649FE">
              <w:rPr>
                <w:b/>
                <w:sz w:val="24"/>
                <w:szCs w:val="24"/>
              </w:rPr>
              <w:t xml:space="preserve">                      Риски</w:t>
            </w:r>
          </w:p>
        </w:tc>
        <w:tc>
          <w:tcPr>
            <w:tcW w:w="5263" w:type="dxa"/>
            <w:tcBorders>
              <w:top w:val="single" w:sz="4" w:space="0" w:color="auto"/>
              <w:left w:val="single" w:sz="4" w:space="0" w:color="auto"/>
              <w:bottom w:val="single" w:sz="4" w:space="0" w:color="auto"/>
              <w:right w:val="single" w:sz="4" w:space="0" w:color="auto"/>
            </w:tcBorders>
          </w:tcPr>
          <w:p w:rsidR="002673FA" w:rsidRPr="005649FE" w:rsidRDefault="002673FA" w:rsidP="005649FE">
            <w:pPr>
              <w:pStyle w:val="af"/>
              <w:jc w:val="both"/>
              <w:rPr>
                <w:b/>
                <w:sz w:val="24"/>
                <w:szCs w:val="24"/>
              </w:rPr>
            </w:pPr>
            <w:r w:rsidRPr="005649FE">
              <w:rPr>
                <w:sz w:val="24"/>
                <w:szCs w:val="24"/>
              </w:rPr>
              <w:t xml:space="preserve">          </w:t>
            </w:r>
            <w:r w:rsidRPr="005649FE">
              <w:rPr>
                <w:b/>
                <w:sz w:val="24"/>
                <w:szCs w:val="24"/>
              </w:rPr>
              <w:t>Возможные варианты решения</w:t>
            </w:r>
          </w:p>
        </w:tc>
      </w:tr>
      <w:tr w:rsidR="002673FA" w:rsidRPr="005649FE" w:rsidTr="00E5753A">
        <w:tc>
          <w:tcPr>
            <w:tcW w:w="4308" w:type="dxa"/>
            <w:tcBorders>
              <w:top w:val="single" w:sz="4" w:space="0" w:color="auto"/>
              <w:left w:val="single" w:sz="4" w:space="0" w:color="auto"/>
              <w:bottom w:val="single" w:sz="4" w:space="0" w:color="auto"/>
              <w:right w:val="single" w:sz="4" w:space="0" w:color="auto"/>
            </w:tcBorders>
          </w:tcPr>
          <w:p w:rsidR="002673FA" w:rsidRPr="005649FE" w:rsidRDefault="002673FA" w:rsidP="005649FE">
            <w:pPr>
              <w:pStyle w:val="af"/>
              <w:jc w:val="both"/>
              <w:rPr>
                <w:sz w:val="24"/>
                <w:szCs w:val="24"/>
              </w:rPr>
            </w:pPr>
            <w:r w:rsidRPr="005649FE">
              <w:rPr>
                <w:sz w:val="24"/>
                <w:szCs w:val="24"/>
              </w:rPr>
              <w:t>1..Школа  из-за своего малочисленного контингента может быть поставлена перед выбором: быть закрытой или найти путь сохранения и развития</w:t>
            </w:r>
          </w:p>
        </w:tc>
        <w:tc>
          <w:tcPr>
            <w:tcW w:w="5263" w:type="dxa"/>
            <w:tcBorders>
              <w:top w:val="single" w:sz="4" w:space="0" w:color="auto"/>
              <w:left w:val="single" w:sz="4" w:space="0" w:color="auto"/>
              <w:bottom w:val="single" w:sz="4" w:space="0" w:color="auto"/>
              <w:right w:val="single" w:sz="4" w:space="0" w:color="auto"/>
            </w:tcBorders>
          </w:tcPr>
          <w:p w:rsidR="002673FA" w:rsidRPr="005649FE" w:rsidRDefault="002673FA" w:rsidP="005649FE">
            <w:pPr>
              <w:pStyle w:val="af"/>
              <w:jc w:val="both"/>
              <w:rPr>
                <w:sz w:val="24"/>
                <w:szCs w:val="24"/>
              </w:rPr>
            </w:pPr>
            <w:r w:rsidRPr="005649FE">
              <w:rPr>
                <w:sz w:val="24"/>
                <w:szCs w:val="24"/>
              </w:rPr>
              <w:t>Школа может себя сохранить увеличением контингента обучающихся за счет:</w:t>
            </w:r>
          </w:p>
          <w:p w:rsidR="002673FA" w:rsidRPr="005649FE" w:rsidRDefault="002673FA" w:rsidP="005649FE">
            <w:pPr>
              <w:pStyle w:val="af"/>
              <w:jc w:val="both"/>
              <w:rPr>
                <w:sz w:val="24"/>
                <w:szCs w:val="24"/>
              </w:rPr>
            </w:pPr>
            <w:r w:rsidRPr="005649FE">
              <w:rPr>
                <w:sz w:val="24"/>
                <w:szCs w:val="24"/>
              </w:rPr>
              <w:t>- рождаемости;</w:t>
            </w:r>
          </w:p>
          <w:p w:rsidR="002673FA" w:rsidRPr="005649FE" w:rsidRDefault="002673FA" w:rsidP="005649FE">
            <w:pPr>
              <w:pStyle w:val="af"/>
              <w:jc w:val="both"/>
              <w:rPr>
                <w:sz w:val="24"/>
                <w:szCs w:val="24"/>
              </w:rPr>
            </w:pPr>
            <w:r w:rsidRPr="005649FE">
              <w:rPr>
                <w:sz w:val="24"/>
                <w:szCs w:val="24"/>
              </w:rPr>
              <w:t>- патронатных семей;</w:t>
            </w:r>
          </w:p>
          <w:p w:rsidR="002673FA" w:rsidRPr="005649FE" w:rsidRDefault="002673FA" w:rsidP="005649FE">
            <w:pPr>
              <w:pStyle w:val="af"/>
              <w:jc w:val="both"/>
              <w:rPr>
                <w:sz w:val="24"/>
                <w:szCs w:val="24"/>
              </w:rPr>
            </w:pPr>
            <w:r w:rsidRPr="005649FE">
              <w:rPr>
                <w:sz w:val="24"/>
                <w:szCs w:val="24"/>
              </w:rPr>
              <w:t>- приемных детей.</w:t>
            </w:r>
          </w:p>
        </w:tc>
      </w:tr>
      <w:tr w:rsidR="002673FA" w:rsidRPr="005649FE" w:rsidTr="00E5753A">
        <w:tc>
          <w:tcPr>
            <w:tcW w:w="4308" w:type="dxa"/>
            <w:tcBorders>
              <w:top w:val="single" w:sz="4" w:space="0" w:color="auto"/>
              <w:left w:val="single" w:sz="4" w:space="0" w:color="auto"/>
              <w:bottom w:val="single" w:sz="4" w:space="0" w:color="auto"/>
              <w:right w:val="single" w:sz="4" w:space="0" w:color="auto"/>
            </w:tcBorders>
          </w:tcPr>
          <w:p w:rsidR="002673FA" w:rsidRPr="005649FE" w:rsidRDefault="002673FA" w:rsidP="005649FE">
            <w:pPr>
              <w:pStyle w:val="af"/>
              <w:jc w:val="both"/>
              <w:rPr>
                <w:sz w:val="24"/>
                <w:szCs w:val="24"/>
              </w:rPr>
            </w:pPr>
            <w:r w:rsidRPr="005649FE">
              <w:rPr>
                <w:sz w:val="24"/>
                <w:szCs w:val="24"/>
              </w:rPr>
              <w:t>2. Бюджетный дефицит</w:t>
            </w:r>
          </w:p>
        </w:tc>
        <w:tc>
          <w:tcPr>
            <w:tcW w:w="5263" w:type="dxa"/>
            <w:tcBorders>
              <w:top w:val="single" w:sz="4" w:space="0" w:color="auto"/>
              <w:left w:val="single" w:sz="4" w:space="0" w:color="auto"/>
              <w:bottom w:val="single" w:sz="4" w:space="0" w:color="auto"/>
              <w:right w:val="single" w:sz="4" w:space="0" w:color="auto"/>
            </w:tcBorders>
          </w:tcPr>
          <w:p w:rsidR="002673FA" w:rsidRPr="005649FE" w:rsidRDefault="002673FA" w:rsidP="005649FE">
            <w:pPr>
              <w:pStyle w:val="af"/>
              <w:jc w:val="both"/>
              <w:rPr>
                <w:sz w:val="24"/>
                <w:szCs w:val="24"/>
              </w:rPr>
            </w:pPr>
            <w:r w:rsidRPr="005649FE">
              <w:rPr>
                <w:sz w:val="24"/>
                <w:szCs w:val="24"/>
              </w:rPr>
              <w:t>- рациональная экономия средств выделенных</w:t>
            </w:r>
          </w:p>
          <w:p w:rsidR="002673FA" w:rsidRPr="005649FE" w:rsidRDefault="002673FA" w:rsidP="005649FE">
            <w:pPr>
              <w:pStyle w:val="af"/>
              <w:jc w:val="both"/>
              <w:rPr>
                <w:sz w:val="24"/>
                <w:szCs w:val="24"/>
              </w:rPr>
            </w:pPr>
            <w:r w:rsidRPr="005649FE">
              <w:rPr>
                <w:sz w:val="24"/>
                <w:szCs w:val="24"/>
              </w:rPr>
              <w:t xml:space="preserve"> на содержание школы;</w:t>
            </w:r>
          </w:p>
          <w:p w:rsidR="002673FA" w:rsidRPr="005649FE" w:rsidRDefault="002673FA" w:rsidP="005649FE">
            <w:pPr>
              <w:pStyle w:val="af"/>
              <w:jc w:val="both"/>
              <w:rPr>
                <w:sz w:val="24"/>
                <w:szCs w:val="24"/>
              </w:rPr>
            </w:pPr>
            <w:r w:rsidRPr="005649FE">
              <w:rPr>
                <w:sz w:val="24"/>
                <w:szCs w:val="24"/>
              </w:rPr>
              <w:t>- пришкольный участок (удешевление питания в школьной столовой).</w:t>
            </w:r>
          </w:p>
        </w:tc>
      </w:tr>
      <w:tr w:rsidR="002673FA" w:rsidRPr="005649FE" w:rsidTr="00E5753A">
        <w:tc>
          <w:tcPr>
            <w:tcW w:w="4308" w:type="dxa"/>
            <w:tcBorders>
              <w:top w:val="single" w:sz="4" w:space="0" w:color="auto"/>
              <w:left w:val="single" w:sz="4" w:space="0" w:color="auto"/>
              <w:bottom w:val="single" w:sz="4" w:space="0" w:color="auto"/>
              <w:right w:val="single" w:sz="4" w:space="0" w:color="auto"/>
            </w:tcBorders>
          </w:tcPr>
          <w:p w:rsidR="002673FA" w:rsidRPr="005649FE" w:rsidRDefault="002673FA" w:rsidP="005649FE">
            <w:pPr>
              <w:pStyle w:val="af"/>
              <w:jc w:val="both"/>
              <w:rPr>
                <w:sz w:val="24"/>
                <w:szCs w:val="24"/>
              </w:rPr>
            </w:pPr>
            <w:r w:rsidRPr="005649FE">
              <w:rPr>
                <w:sz w:val="24"/>
                <w:szCs w:val="24"/>
              </w:rPr>
              <w:t>3. Наличие альтернативных</w:t>
            </w:r>
          </w:p>
          <w:p w:rsidR="002673FA" w:rsidRPr="005649FE" w:rsidRDefault="002673FA" w:rsidP="005649FE">
            <w:pPr>
              <w:pStyle w:val="af"/>
              <w:jc w:val="both"/>
              <w:rPr>
                <w:sz w:val="24"/>
                <w:szCs w:val="24"/>
              </w:rPr>
            </w:pPr>
            <w:r w:rsidRPr="005649FE">
              <w:rPr>
                <w:sz w:val="24"/>
                <w:szCs w:val="24"/>
              </w:rPr>
              <w:t>услуг у соседней школы</w:t>
            </w:r>
          </w:p>
        </w:tc>
        <w:tc>
          <w:tcPr>
            <w:tcW w:w="5263" w:type="dxa"/>
            <w:tcBorders>
              <w:top w:val="single" w:sz="4" w:space="0" w:color="auto"/>
              <w:left w:val="single" w:sz="4" w:space="0" w:color="auto"/>
              <w:bottom w:val="single" w:sz="4" w:space="0" w:color="auto"/>
              <w:right w:val="single" w:sz="4" w:space="0" w:color="auto"/>
            </w:tcBorders>
          </w:tcPr>
          <w:p w:rsidR="002673FA" w:rsidRPr="005649FE" w:rsidRDefault="002673FA" w:rsidP="005649FE">
            <w:pPr>
              <w:pStyle w:val="af"/>
              <w:jc w:val="both"/>
              <w:rPr>
                <w:sz w:val="24"/>
                <w:szCs w:val="24"/>
              </w:rPr>
            </w:pPr>
            <w:r w:rsidRPr="005649FE">
              <w:rPr>
                <w:sz w:val="24"/>
                <w:szCs w:val="24"/>
              </w:rPr>
              <w:t>- повышение качества учебно-воспитательной работы;</w:t>
            </w:r>
          </w:p>
          <w:p w:rsidR="002673FA" w:rsidRPr="005649FE" w:rsidRDefault="002673FA" w:rsidP="005649FE">
            <w:pPr>
              <w:pStyle w:val="af"/>
              <w:jc w:val="both"/>
              <w:rPr>
                <w:sz w:val="24"/>
                <w:szCs w:val="24"/>
              </w:rPr>
            </w:pPr>
            <w:r w:rsidRPr="005649FE">
              <w:rPr>
                <w:sz w:val="24"/>
                <w:szCs w:val="24"/>
              </w:rPr>
              <w:t>- укрепление МТБ ОУ;</w:t>
            </w:r>
          </w:p>
          <w:p w:rsidR="002673FA" w:rsidRPr="005649FE" w:rsidRDefault="002673FA" w:rsidP="005649FE">
            <w:pPr>
              <w:pStyle w:val="af"/>
              <w:jc w:val="both"/>
              <w:rPr>
                <w:sz w:val="24"/>
                <w:szCs w:val="24"/>
              </w:rPr>
            </w:pPr>
            <w:r w:rsidRPr="005649FE">
              <w:rPr>
                <w:sz w:val="24"/>
                <w:szCs w:val="24"/>
              </w:rPr>
              <w:t>- повышение имиджа школы на селе и в районе.</w:t>
            </w:r>
          </w:p>
        </w:tc>
      </w:tr>
      <w:tr w:rsidR="002673FA" w:rsidRPr="005649FE" w:rsidTr="00E5753A">
        <w:tc>
          <w:tcPr>
            <w:tcW w:w="4308" w:type="dxa"/>
            <w:tcBorders>
              <w:top w:val="single" w:sz="4" w:space="0" w:color="auto"/>
              <w:left w:val="single" w:sz="4" w:space="0" w:color="auto"/>
              <w:bottom w:val="single" w:sz="4" w:space="0" w:color="auto"/>
              <w:right w:val="single" w:sz="4" w:space="0" w:color="auto"/>
            </w:tcBorders>
          </w:tcPr>
          <w:p w:rsidR="002673FA" w:rsidRPr="005649FE" w:rsidRDefault="002673FA" w:rsidP="005649FE">
            <w:pPr>
              <w:pStyle w:val="af"/>
              <w:jc w:val="both"/>
              <w:rPr>
                <w:sz w:val="24"/>
                <w:szCs w:val="24"/>
              </w:rPr>
            </w:pPr>
            <w:r w:rsidRPr="005649FE">
              <w:rPr>
                <w:sz w:val="24"/>
                <w:szCs w:val="24"/>
              </w:rPr>
              <w:t>5. Дефицит общения у обучающихся со сверстниками</w:t>
            </w:r>
          </w:p>
        </w:tc>
        <w:tc>
          <w:tcPr>
            <w:tcW w:w="5263" w:type="dxa"/>
            <w:tcBorders>
              <w:top w:val="single" w:sz="4" w:space="0" w:color="auto"/>
              <w:left w:val="single" w:sz="4" w:space="0" w:color="auto"/>
              <w:bottom w:val="single" w:sz="4" w:space="0" w:color="auto"/>
              <w:right w:val="single" w:sz="4" w:space="0" w:color="auto"/>
            </w:tcBorders>
          </w:tcPr>
          <w:p w:rsidR="002673FA" w:rsidRPr="005649FE" w:rsidRDefault="002673FA" w:rsidP="005649FE">
            <w:pPr>
              <w:pStyle w:val="af"/>
              <w:jc w:val="both"/>
              <w:rPr>
                <w:sz w:val="24"/>
                <w:szCs w:val="24"/>
              </w:rPr>
            </w:pPr>
            <w:r w:rsidRPr="005649FE">
              <w:rPr>
                <w:sz w:val="24"/>
                <w:szCs w:val="24"/>
              </w:rPr>
              <w:t>- активное участие в мероприятиях различного уровня;</w:t>
            </w:r>
          </w:p>
          <w:p w:rsidR="002673FA" w:rsidRPr="005649FE" w:rsidRDefault="002673FA" w:rsidP="005649FE">
            <w:pPr>
              <w:pStyle w:val="af"/>
              <w:jc w:val="both"/>
              <w:rPr>
                <w:sz w:val="24"/>
                <w:szCs w:val="24"/>
              </w:rPr>
            </w:pPr>
            <w:r w:rsidRPr="005649FE">
              <w:rPr>
                <w:sz w:val="24"/>
                <w:szCs w:val="24"/>
              </w:rPr>
              <w:t>- участие учителей и обучающихся в научно- практических конференциях;</w:t>
            </w:r>
          </w:p>
          <w:p w:rsidR="002673FA" w:rsidRPr="005649FE" w:rsidRDefault="002673FA" w:rsidP="005649FE">
            <w:pPr>
              <w:pStyle w:val="af"/>
              <w:jc w:val="both"/>
              <w:rPr>
                <w:sz w:val="24"/>
                <w:szCs w:val="24"/>
              </w:rPr>
            </w:pPr>
            <w:r w:rsidRPr="005649FE">
              <w:rPr>
                <w:sz w:val="24"/>
                <w:szCs w:val="24"/>
              </w:rPr>
              <w:t xml:space="preserve">- активное включение в сетевое взаимодействие. </w:t>
            </w:r>
          </w:p>
        </w:tc>
      </w:tr>
    </w:tbl>
    <w:p w:rsidR="002673FA" w:rsidRPr="005649FE" w:rsidRDefault="002673FA" w:rsidP="00F0443A">
      <w:pPr>
        <w:pStyle w:val="af"/>
        <w:jc w:val="center"/>
        <w:rPr>
          <w:sz w:val="24"/>
          <w:szCs w:val="24"/>
        </w:rPr>
      </w:pPr>
    </w:p>
    <w:p w:rsidR="002848BD" w:rsidRDefault="002848BD" w:rsidP="00F0443A">
      <w:pPr>
        <w:pStyle w:val="af"/>
        <w:jc w:val="center"/>
        <w:rPr>
          <w:b/>
          <w:color w:val="000000"/>
          <w:sz w:val="24"/>
          <w:szCs w:val="24"/>
        </w:rPr>
      </w:pPr>
    </w:p>
    <w:p w:rsidR="002848BD" w:rsidRDefault="002848BD" w:rsidP="00F0443A">
      <w:pPr>
        <w:pStyle w:val="af"/>
        <w:jc w:val="center"/>
        <w:rPr>
          <w:b/>
          <w:color w:val="000000"/>
          <w:sz w:val="24"/>
          <w:szCs w:val="24"/>
        </w:rPr>
      </w:pPr>
    </w:p>
    <w:p w:rsidR="002673FA" w:rsidRPr="005649FE" w:rsidRDefault="002673FA" w:rsidP="00F0443A">
      <w:pPr>
        <w:pStyle w:val="af"/>
        <w:jc w:val="center"/>
        <w:rPr>
          <w:b/>
          <w:color w:val="000000"/>
          <w:sz w:val="24"/>
          <w:szCs w:val="24"/>
        </w:rPr>
      </w:pPr>
      <w:bookmarkStart w:id="0" w:name="_GoBack"/>
      <w:bookmarkEnd w:id="0"/>
      <w:r w:rsidRPr="005649FE">
        <w:rPr>
          <w:b/>
          <w:color w:val="000000"/>
          <w:sz w:val="24"/>
          <w:szCs w:val="24"/>
        </w:rPr>
        <w:lastRenderedPageBreak/>
        <w:t>ЗАКЛЮЧЕНИЕ</w:t>
      </w:r>
    </w:p>
    <w:p w:rsidR="002673FA" w:rsidRPr="005649FE" w:rsidRDefault="002673FA" w:rsidP="005649FE">
      <w:pPr>
        <w:pStyle w:val="af"/>
        <w:jc w:val="both"/>
        <w:rPr>
          <w:sz w:val="24"/>
          <w:szCs w:val="24"/>
        </w:rPr>
      </w:pPr>
    </w:p>
    <w:p w:rsidR="002673FA" w:rsidRPr="005649FE" w:rsidRDefault="002673FA" w:rsidP="00F0443A">
      <w:pPr>
        <w:pStyle w:val="af"/>
        <w:ind w:firstLine="708"/>
        <w:jc w:val="both"/>
        <w:rPr>
          <w:b/>
          <w:color w:val="000000"/>
          <w:sz w:val="24"/>
          <w:szCs w:val="24"/>
        </w:rPr>
      </w:pPr>
      <w:r w:rsidRPr="005649FE">
        <w:rPr>
          <w:sz w:val="24"/>
          <w:szCs w:val="24"/>
        </w:rPr>
        <w:t>Опираясь на ценности демократии нам необходимо воспитать поколение свободных, образованных, творчески мыслящих граждан. Наши дети должны полноценно развиваться, расти здоровыми и счастливыми, стать достойными гражданами. Это задача номер один для всех нас.</w:t>
      </w:r>
    </w:p>
    <w:p w:rsidR="00E5753A" w:rsidRPr="005649FE" w:rsidRDefault="00E5753A" w:rsidP="005649FE">
      <w:pPr>
        <w:pStyle w:val="af"/>
        <w:jc w:val="both"/>
        <w:rPr>
          <w:sz w:val="24"/>
          <w:szCs w:val="24"/>
        </w:rPr>
      </w:pPr>
    </w:p>
    <w:sectPr w:rsidR="00E5753A" w:rsidRPr="005649FE" w:rsidSect="00E5753A">
      <w:headerReference w:type="even" r:id="rId10"/>
      <w:footerReference w:type="default" r:id="rId11"/>
      <w:pgSz w:w="11906" w:h="16838"/>
      <w:pgMar w:top="719" w:right="850" w:bottom="899"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386F" w:rsidRDefault="006C386F" w:rsidP="00CB0961">
      <w:r>
        <w:separator/>
      </w:r>
    </w:p>
  </w:endnote>
  <w:endnote w:type="continuationSeparator" w:id="0">
    <w:p w:rsidR="006C386F" w:rsidRDefault="006C386F" w:rsidP="00CB0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591B" w:rsidRDefault="006C386F">
    <w:pPr>
      <w:pStyle w:val="ad"/>
      <w:jc w:val="right"/>
    </w:pPr>
    <w:r>
      <w:fldChar w:fldCharType="begin"/>
    </w:r>
    <w:r>
      <w:instrText xml:space="preserve"> PAGE   \* MERGEFORMAT </w:instrText>
    </w:r>
    <w:r>
      <w:fldChar w:fldCharType="separate"/>
    </w:r>
    <w:r w:rsidR="002848BD">
      <w:rPr>
        <w:noProof/>
      </w:rPr>
      <w:t>18</w:t>
    </w:r>
    <w:r>
      <w:rPr>
        <w:noProof/>
      </w:rPr>
      <w:fldChar w:fldCharType="end"/>
    </w:r>
  </w:p>
  <w:p w:rsidR="009B591B" w:rsidRDefault="009B591B" w:rsidP="00E5753A">
    <w:pPr>
      <w:pStyle w:val="ad"/>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386F" w:rsidRDefault="006C386F" w:rsidP="00CB0961">
      <w:r>
        <w:separator/>
      </w:r>
    </w:p>
  </w:footnote>
  <w:footnote w:type="continuationSeparator" w:id="0">
    <w:p w:rsidR="006C386F" w:rsidRDefault="006C386F" w:rsidP="00CB09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591B" w:rsidRDefault="009B591B" w:rsidP="00E5753A">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9B591B" w:rsidRDefault="009B591B" w:rsidP="00E5753A">
    <w:pPr>
      <w:pStyle w:val="a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1.25pt;height:11.25pt" o:bullet="t">
        <v:imagedata r:id="rId1" o:title="msoD3"/>
      </v:shape>
    </w:pict>
  </w:numPicBullet>
  <w:numPicBullet w:numPicBulletId="1">
    <w:pict>
      <v:shape id="_x0000_i1037" type="#_x0000_t75" style="width:3in;height:3in" o:bullet="t"/>
    </w:pict>
  </w:numPicBullet>
  <w:numPicBullet w:numPicBulletId="2">
    <w:pict>
      <v:shape id="_x0000_i1038" type="#_x0000_t75" style="width:3in;height:3in" o:bullet="t"/>
    </w:pict>
  </w:numPicBullet>
  <w:numPicBullet w:numPicBulletId="3">
    <w:pict>
      <v:shape id="_x0000_i1039" type="#_x0000_t75" style="width:3in;height:3in" o:bullet="t"/>
    </w:pict>
  </w:numPicBullet>
  <w:numPicBullet w:numPicBulletId="4">
    <w:pict>
      <v:shape id="_x0000_i1040" type="#_x0000_t75" style="width:3in;height:3in" o:bullet="t"/>
    </w:pict>
  </w:numPicBullet>
  <w:numPicBullet w:numPicBulletId="5">
    <w:pict>
      <v:shape id="_x0000_i1041" type="#_x0000_t75" style="width:3in;height:3in" o:bullet="t"/>
    </w:pict>
  </w:numPicBullet>
  <w:numPicBullet w:numPicBulletId="6">
    <w:pict>
      <v:shape id="_x0000_i1042" type="#_x0000_t75" style="width:3in;height:3in" o:bullet="t"/>
    </w:pict>
  </w:numPicBullet>
  <w:numPicBullet w:numPicBulletId="7">
    <w:pict>
      <v:shape id="_x0000_i1043" type="#_x0000_t75" style="width:3in;height:3in" o:bullet="t"/>
    </w:pict>
  </w:numPicBullet>
  <w:numPicBullet w:numPicBulletId="8">
    <w:pict>
      <v:shape id="_x0000_i1044" type="#_x0000_t75" style="width:3in;height:3in" o:bullet="t"/>
    </w:pict>
  </w:numPicBullet>
  <w:numPicBullet w:numPicBulletId="9">
    <w:pict>
      <v:shape id="_x0000_i1045" type="#_x0000_t75" style="width:3in;height:3in" o:bullet="t"/>
    </w:pict>
  </w:numPicBullet>
  <w:abstractNum w:abstractNumId="0">
    <w:nsid w:val="FFFFFFFE"/>
    <w:multiLevelType w:val="singleLevel"/>
    <w:tmpl w:val="C1B48AF6"/>
    <w:lvl w:ilvl="0">
      <w:numFmt w:val="bullet"/>
      <w:lvlText w:val="*"/>
      <w:lvlJc w:val="left"/>
    </w:lvl>
  </w:abstractNum>
  <w:abstractNum w:abstractNumId="1">
    <w:nsid w:val="08125099"/>
    <w:multiLevelType w:val="hybridMultilevel"/>
    <w:tmpl w:val="4D24EDCA"/>
    <w:lvl w:ilvl="0" w:tplc="E006D4D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E86262"/>
    <w:multiLevelType w:val="multilevel"/>
    <w:tmpl w:val="202241B8"/>
    <w:lvl w:ilvl="0">
      <w:start w:val="6"/>
      <w:numFmt w:val="upperRoman"/>
      <w:lvlText w:val="%1."/>
      <w:lvlJc w:val="left"/>
      <w:pPr>
        <w:tabs>
          <w:tab w:val="num" w:pos="1800"/>
        </w:tabs>
        <w:ind w:left="1800" w:hanging="720"/>
      </w:pPr>
    </w:lvl>
    <w:lvl w:ilvl="1">
      <w:start w:val="1"/>
      <w:numFmt w:val="decimal"/>
      <w:lvlText w:val="%2."/>
      <w:lvlJc w:val="left"/>
      <w:pPr>
        <w:tabs>
          <w:tab w:val="num" w:pos="360"/>
        </w:tabs>
        <w:ind w:left="360" w:hanging="360"/>
      </w:pPr>
      <w:rPr>
        <w:b/>
        <w:i w:val="0"/>
        <w:sz w:val="24"/>
        <w:szCs w:val="24"/>
      </w:rPr>
    </w:lvl>
    <w:lvl w:ilvl="2">
      <w:start w:val="1"/>
      <w:numFmt w:val="lowerRoman"/>
      <w:lvlText w:val="%3."/>
      <w:lvlJc w:val="right"/>
      <w:pPr>
        <w:tabs>
          <w:tab w:val="num" w:pos="2880"/>
        </w:tabs>
        <w:ind w:left="2880" w:hanging="180"/>
      </w:pPr>
    </w:lvl>
    <w:lvl w:ilvl="3">
      <w:start w:val="11"/>
      <w:numFmt w:val="decimal"/>
      <w:lvlText w:val="%4"/>
      <w:lvlJc w:val="left"/>
      <w:pPr>
        <w:tabs>
          <w:tab w:val="num" w:pos="360"/>
        </w:tabs>
        <w:ind w:left="36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360"/>
        </w:tabs>
        <w:ind w:left="36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10345823"/>
    <w:multiLevelType w:val="hybridMultilevel"/>
    <w:tmpl w:val="823807B4"/>
    <w:lvl w:ilvl="0" w:tplc="0419000D">
      <w:start w:val="1"/>
      <w:numFmt w:val="bullet"/>
      <w:lvlText w:val=""/>
      <w:lvlJc w:val="left"/>
      <w:pPr>
        <w:ind w:left="1635" w:hanging="360"/>
      </w:pPr>
      <w:rPr>
        <w:rFonts w:ascii="Wingdings" w:hAnsi="Wingdings" w:hint="default"/>
      </w:rPr>
    </w:lvl>
    <w:lvl w:ilvl="1" w:tplc="04190003" w:tentative="1">
      <w:start w:val="1"/>
      <w:numFmt w:val="bullet"/>
      <w:lvlText w:val="o"/>
      <w:lvlJc w:val="left"/>
      <w:pPr>
        <w:ind w:left="2355" w:hanging="360"/>
      </w:pPr>
      <w:rPr>
        <w:rFonts w:ascii="Courier New" w:hAnsi="Courier New" w:cs="Courier New" w:hint="default"/>
      </w:rPr>
    </w:lvl>
    <w:lvl w:ilvl="2" w:tplc="04190005" w:tentative="1">
      <w:start w:val="1"/>
      <w:numFmt w:val="bullet"/>
      <w:lvlText w:val=""/>
      <w:lvlJc w:val="left"/>
      <w:pPr>
        <w:ind w:left="3075" w:hanging="360"/>
      </w:pPr>
      <w:rPr>
        <w:rFonts w:ascii="Wingdings" w:hAnsi="Wingdings" w:hint="default"/>
      </w:rPr>
    </w:lvl>
    <w:lvl w:ilvl="3" w:tplc="04190001" w:tentative="1">
      <w:start w:val="1"/>
      <w:numFmt w:val="bullet"/>
      <w:lvlText w:val=""/>
      <w:lvlJc w:val="left"/>
      <w:pPr>
        <w:ind w:left="3795" w:hanging="360"/>
      </w:pPr>
      <w:rPr>
        <w:rFonts w:ascii="Symbol" w:hAnsi="Symbol" w:hint="default"/>
      </w:rPr>
    </w:lvl>
    <w:lvl w:ilvl="4" w:tplc="04190003" w:tentative="1">
      <w:start w:val="1"/>
      <w:numFmt w:val="bullet"/>
      <w:lvlText w:val="o"/>
      <w:lvlJc w:val="left"/>
      <w:pPr>
        <w:ind w:left="4515" w:hanging="360"/>
      </w:pPr>
      <w:rPr>
        <w:rFonts w:ascii="Courier New" w:hAnsi="Courier New" w:cs="Courier New" w:hint="default"/>
      </w:rPr>
    </w:lvl>
    <w:lvl w:ilvl="5" w:tplc="04190005" w:tentative="1">
      <w:start w:val="1"/>
      <w:numFmt w:val="bullet"/>
      <w:lvlText w:val=""/>
      <w:lvlJc w:val="left"/>
      <w:pPr>
        <w:ind w:left="5235" w:hanging="360"/>
      </w:pPr>
      <w:rPr>
        <w:rFonts w:ascii="Wingdings" w:hAnsi="Wingdings" w:hint="default"/>
      </w:rPr>
    </w:lvl>
    <w:lvl w:ilvl="6" w:tplc="04190001" w:tentative="1">
      <w:start w:val="1"/>
      <w:numFmt w:val="bullet"/>
      <w:lvlText w:val=""/>
      <w:lvlJc w:val="left"/>
      <w:pPr>
        <w:ind w:left="5955" w:hanging="360"/>
      </w:pPr>
      <w:rPr>
        <w:rFonts w:ascii="Symbol" w:hAnsi="Symbol" w:hint="default"/>
      </w:rPr>
    </w:lvl>
    <w:lvl w:ilvl="7" w:tplc="04190003" w:tentative="1">
      <w:start w:val="1"/>
      <w:numFmt w:val="bullet"/>
      <w:lvlText w:val="o"/>
      <w:lvlJc w:val="left"/>
      <w:pPr>
        <w:ind w:left="6675" w:hanging="360"/>
      </w:pPr>
      <w:rPr>
        <w:rFonts w:ascii="Courier New" w:hAnsi="Courier New" w:cs="Courier New" w:hint="default"/>
      </w:rPr>
    </w:lvl>
    <w:lvl w:ilvl="8" w:tplc="04190005" w:tentative="1">
      <w:start w:val="1"/>
      <w:numFmt w:val="bullet"/>
      <w:lvlText w:val=""/>
      <w:lvlJc w:val="left"/>
      <w:pPr>
        <w:ind w:left="7395" w:hanging="360"/>
      </w:pPr>
      <w:rPr>
        <w:rFonts w:ascii="Wingdings" w:hAnsi="Wingdings" w:hint="default"/>
      </w:rPr>
    </w:lvl>
  </w:abstractNum>
  <w:abstractNum w:abstractNumId="4">
    <w:nsid w:val="2EF22E76"/>
    <w:multiLevelType w:val="hybridMultilevel"/>
    <w:tmpl w:val="7E1C84E4"/>
    <w:lvl w:ilvl="0" w:tplc="04190001">
      <w:start w:val="1"/>
      <w:numFmt w:val="bullet"/>
      <w:lvlText w:val=""/>
      <w:lvlJc w:val="left"/>
      <w:pPr>
        <w:ind w:left="750" w:hanging="360"/>
      </w:pPr>
      <w:rPr>
        <w:rFonts w:ascii="Symbol" w:hAnsi="Symbol" w:hint="default"/>
      </w:rPr>
    </w:lvl>
    <w:lvl w:ilvl="1" w:tplc="04190003" w:tentative="1">
      <w:start w:val="1"/>
      <w:numFmt w:val="bullet"/>
      <w:lvlText w:val="o"/>
      <w:lvlJc w:val="left"/>
      <w:pPr>
        <w:ind w:left="1470" w:hanging="360"/>
      </w:pPr>
      <w:rPr>
        <w:rFonts w:ascii="Courier New" w:hAnsi="Courier New" w:cs="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cs="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cs="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5">
    <w:nsid w:val="3BDC28AB"/>
    <w:multiLevelType w:val="hybridMultilevel"/>
    <w:tmpl w:val="3C60AA1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41633E13"/>
    <w:multiLevelType w:val="multilevel"/>
    <w:tmpl w:val="5298F276"/>
    <w:lvl w:ilvl="0">
      <w:start w:val="1"/>
      <w:numFmt w:val="bullet"/>
      <w:lvlText w:val=""/>
      <w:lvlPicBulletId w:val="1"/>
      <w:lvlJc w:val="left"/>
      <w:pPr>
        <w:tabs>
          <w:tab w:val="num" w:pos="720"/>
        </w:tabs>
        <w:ind w:left="720" w:hanging="360"/>
      </w:pPr>
      <w:rPr>
        <w:rFonts w:ascii="Wingdings" w:hAnsi="Wingdings" w:hint="default"/>
        <w:sz w:val="20"/>
      </w:rPr>
    </w:lvl>
    <w:lvl w:ilvl="1" w:tentative="1">
      <w:start w:val="1"/>
      <w:numFmt w:val="bullet"/>
      <w:lvlText w:val=""/>
      <w:lvlPicBulletId w:val="2"/>
      <w:lvlJc w:val="left"/>
      <w:pPr>
        <w:tabs>
          <w:tab w:val="num" w:pos="1440"/>
        </w:tabs>
        <w:ind w:left="1440" w:hanging="360"/>
      </w:pPr>
      <w:rPr>
        <w:rFonts w:ascii="Wingdings" w:hAnsi="Wingdings" w:hint="default"/>
        <w:sz w:val="20"/>
      </w:rPr>
    </w:lvl>
    <w:lvl w:ilvl="2" w:tentative="1">
      <w:start w:val="1"/>
      <w:numFmt w:val="bullet"/>
      <w:lvlText w:val=""/>
      <w:lvlPicBulletId w:val="3"/>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3083A1F"/>
    <w:multiLevelType w:val="hybridMultilevel"/>
    <w:tmpl w:val="0840EF9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46EE4BD5"/>
    <w:multiLevelType w:val="multilevel"/>
    <w:tmpl w:val="F550B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F1227A2"/>
    <w:multiLevelType w:val="multilevel"/>
    <w:tmpl w:val="6BA2B7EC"/>
    <w:lvl w:ilvl="0">
      <w:start w:val="1"/>
      <w:numFmt w:val="bullet"/>
      <w:lvlText w:val=""/>
      <w:lvlPicBulletId w:val="7"/>
      <w:lvlJc w:val="left"/>
      <w:pPr>
        <w:tabs>
          <w:tab w:val="num" w:pos="720"/>
        </w:tabs>
        <w:ind w:left="720" w:hanging="360"/>
      </w:pPr>
      <w:rPr>
        <w:rFonts w:ascii="Wingdings" w:hAnsi="Wingdings" w:hint="default"/>
        <w:sz w:val="20"/>
      </w:rPr>
    </w:lvl>
    <w:lvl w:ilvl="1" w:tentative="1">
      <w:start w:val="1"/>
      <w:numFmt w:val="bullet"/>
      <w:lvlText w:val=""/>
      <w:lvlPicBulletId w:val="8"/>
      <w:lvlJc w:val="left"/>
      <w:pPr>
        <w:tabs>
          <w:tab w:val="num" w:pos="1440"/>
        </w:tabs>
        <w:ind w:left="1440" w:hanging="360"/>
      </w:pPr>
      <w:rPr>
        <w:rFonts w:ascii="Wingdings" w:hAnsi="Wingdings" w:hint="default"/>
        <w:sz w:val="20"/>
      </w:rPr>
    </w:lvl>
    <w:lvl w:ilvl="2" w:tentative="1">
      <w:start w:val="1"/>
      <w:numFmt w:val="bullet"/>
      <w:lvlText w:val=""/>
      <w:lvlPicBulletId w:val="9"/>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89E7C86"/>
    <w:multiLevelType w:val="hybridMultilevel"/>
    <w:tmpl w:val="D5C4759A"/>
    <w:lvl w:ilvl="0" w:tplc="04190001">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nsid w:val="5CCA6F69"/>
    <w:multiLevelType w:val="hybridMultilevel"/>
    <w:tmpl w:val="9C38B7C6"/>
    <w:lvl w:ilvl="0" w:tplc="0419000B">
      <w:start w:val="1"/>
      <w:numFmt w:val="bullet"/>
      <w:lvlText w:val=""/>
      <w:lvlJc w:val="left"/>
      <w:pPr>
        <w:tabs>
          <w:tab w:val="num" w:pos="1485"/>
        </w:tabs>
        <w:ind w:left="1485" w:hanging="360"/>
      </w:pPr>
      <w:rPr>
        <w:rFonts w:ascii="Wingdings" w:hAnsi="Wingdings" w:hint="default"/>
      </w:rPr>
    </w:lvl>
    <w:lvl w:ilvl="1" w:tplc="04190009">
      <w:start w:val="1"/>
      <w:numFmt w:val="bullet"/>
      <w:lvlText w:val=""/>
      <w:lvlJc w:val="left"/>
      <w:pPr>
        <w:tabs>
          <w:tab w:val="num" w:pos="2205"/>
        </w:tabs>
        <w:ind w:left="2205" w:hanging="360"/>
      </w:pPr>
      <w:rPr>
        <w:rFonts w:ascii="Wingdings" w:hAnsi="Wingdings" w:hint="default"/>
      </w:rPr>
    </w:lvl>
    <w:lvl w:ilvl="2" w:tplc="04190007">
      <w:start w:val="1"/>
      <w:numFmt w:val="bullet"/>
      <w:lvlText w:val=""/>
      <w:lvlPicBulletId w:val="0"/>
      <w:lvlJc w:val="left"/>
      <w:pPr>
        <w:tabs>
          <w:tab w:val="num" w:pos="1211"/>
        </w:tabs>
        <w:ind w:left="1211" w:hanging="360"/>
      </w:pPr>
      <w:rPr>
        <w:rFonts w:ascii="Symbol" w:hAnsi="Symbol" w:hint="default"/>
      </w:rPr>
    </w:lvl>
    <w:lvl w:ilvl="3" w:tplc="04190001" w:tentative="1">
      <w:start w:val="1"/>
      <w:numFmt w:val="bullet"/>
      <w:lvlText w:val=""/>
      <w:lvlJc w:val="left"/>
      <w:pPr>
        <w:tabs>
          <w:tab w:val="num" w:pos="3645"/>
        </w:tabs>
        <w:ind w:left="3645" w:hanging="360"/>
      </w:pPr>
      <w:rPr>
        <w:rFonts w:ascii="Symbol" w:hAnsi="Symbol" w:hint="default"/>
      </w:rPr>
    </w:lvl>
    <w:lvl w:ilvl="4" w:tplc="04190003" w:tentative="1">
      <w:start w:val="1"/>
      <w:numFmt w:val="bullet"/>
      <w:lvlText w:val="o"/>
      <w:lvlJc w:val="left"/>
      <w:pPr>
        <w:tabs>
          <w:tab w:val="num" w:pos="4365"/>
        </w:tabs>
        <w:ind w:left="4365" w:hanging="360"/>
      </w:pPr>
      <w:rPr>
        <w:rFonts w:ascii="Courier New" w:hAnsi="Courier New" w:cs="Courier New" w:hint="default"/>
      </w:rPr>
    </w:lvl>
    <w:lvl w:ilvl="5" w:tplc="04190005" w:tentative="1">
      <w:start w:val="1"/>
      <w:numFmt w:val="bullet"/>
      <w:lvlText w:val=""/>
      <w:lvlJc w:val="left"/>
      <w:pPr>
        <w:tabs>
          <w:tab w:val="num" w:pos="5085"/>
        </w:tabs>
        <w:ind w:left="5085" w:hanging="360"/>
      </w:pPr>
      <w:rPr>
        <w:rFonts w:ascii="Wingdings" w:hAnsi="Wingdings" w:hint="default"/>
      </w:rPr>
    </w:lvl>
    <w:lvl w:ilvl="6" w:tplc="04190001" w:tentative="1">
      <w:start w:val="1"/>
      <w:numFmt w:val="bullet"/>
      <w:lvlText w:val=""/>
      <w:lvlJc w:val="left"/>
      <w:pPr>
        <w:tabs>
          <w:tab w:val="num" w:pos="5805"/>
        </w:tabs>
        <w:ind w:left="5805" w:hanging="360"/>
      </w:pPr>
      <w:rPr>
        <w:rFonts w:ascii="Symbol" w:hAnsi="Symbol" w:hint="default"/>
      </w:rPr>
    </w:lvl>
    <w:lvl w:ilvl="7" w:tplc="04190003" w:tentative="1">
      <w:start w:val="1"/>
      <w:numFmt w:val="bullet"/>
      <w:lvlText w:val="o"/>
      <w:lvlJc w:val="left"/>
      <w:pPr>
        <w:tabs>
          <w:tab w:val="num" w:pos="6525"/>
        </w:tabs>
        <w:ind w:left="6525" w:hanging="360"/>
      </w:pPr>
      <w:rPr>
        <w:rFonts w:ascii="Courier New" w:hAnsi="Courier New" w:cs="Courier New" w:hint="default"/>
      </w:rPr>
    </w:lvl>
    <w:lvl w:ilvl="8" w:tplc="04190005" w:tentative="1">
      <w:start w:val="1"/>
      <w:numFmt w:val="bullet"/>
      <w:lvlText w:val=""/>
      <w:lvlJc w:val="left"/>
      <w:pPr>
        <w:tabs>
          <w:tab w:val="num" w:pos="7245"/>
        </w:tabs>
        <w:ind w:left="7245" w:hanging="360"/>
      </w:pPr>
      <w:rPr>
        <w:rFonts w:ascii="Wingdings" w:hAnsi="Wingdings" w:hint="default"/>
      </w:rPr>
    </w:lvl>
  </w:abstractNum>
  <w:abstractNum w:abstractNumId="12">
    <w:nsid w:val="5FAB63FC"/>
    <w:multiLevelType w:val="multilevel"/>
    <w:tmpl w:val="F6A25B70"/>
    <w:lvl w:ilvl="0">
      <w:start w:val="1"/>
      <w:numFmt w:val="decimal"/>
      <w:lvlText w:val="%1."/>
      <w:lvlJc w:val="left"/>
      <w:pPr>
        <w:tabs>
          <w:tab w:val="num" w:pos="644"/>
        </w:tabs>
        <w:ind w:left="644" w:hanging="360"/>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314336F"/>
    <w:multiLevelType w:val="hybridMultilevel"/>
    <w:tmpl w:val="F02683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A871678"/>
    <w:multiLevelType w:val="hybridMultilevel"/>
    <w:tmpl w:val="B33C96B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6E770B1B"/>
    <w:multiLevelType w:val="hybridMultilevel"/>
    <w:tmpl w:val="73A8974A"/>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74121992"/>
    <w:multiLevelType w:val="multilevel"/>
    <w:tmpl w:val="581EED42"/>
    <w:lvl w:ilvl="0">
      <w:start w:val="1"/>
      <w:numFmt w:val="bullet"/>
      <w:lvlText w:val=""/>
      <w:lvlPicBulletId w:val="4"/>
      <w:lvlJc w:val="left"/>
      <w:pPr>
        <w:tabs>
          <w:tab w:val="num" w:pos="720"/>
        </w:tabs>
        <w:ind w:left="720" w:hanging="360"/>
      </w:pPr>
      <w:rPr>
        <w:rFonts w:ascii="Wingdings" w:hAnsi="Wingdings" w:hint="default"/>
        <w:sz w:val="20"/>
      </w:rPr>
    </w:lvl>
    <w:lvl w:ilvl="1" w:tentative="1">
      <w:start w:val="1"/>
      <w:numFmt w:val="bullet"/>
      <w:lvlText w:val=""/>
      <w:lvlPicBulletId w:val="5"/>
      <w:lvlJc w:val="left"/>
      <w:pPr>
        <w:tabs>
          <w:tab w:val="num" w:pos="1440"/>
        </w:tabs>
        <w:ind w:left="1440" w:hanging="360"/>
      </w:pPr>
      <w:rPr>
        <w:rFonts w:ascii="Wingdings" w:hAnsi="Wingdings" w:hint="default"/>
        <w:sz w:val="20"/>
      </w:rPr>
    </w:lvl>
    <w:lvl w:ilvl="2" w:tentative="1">
      <w:start w:val="1"/>
      <w:numFmt w:val="bullet"/>
      <w:lvlText w:val=""/>
      <w:lvlPicBulletId w:val="6"/>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6FC015B"/>
    <w:multiLevelType w:val="hybridMultilevel"/>
    <w:tmpl w:val="F8E27F56"/>
    <w:lvl w:ilvl="0" w:tplc="0419000B">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0"/>
    <w:lvlOverride w:ilvl="0">
      <w:lvl w:ilvl="0">
        <w:start w:val="65535"/>
        <w:numFmt w:val="bullet"/>
        <w:lvlText w:val="•"/>
        <w:legacy w:legacy="1" w:legacySpace="0" w:legacyIndent="144"/>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105"/>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06"/>
        <w:lvlJc w:val="left"/>
        <w:rPr>
          <w:rFonts w:ascii="Times New Roman" w:hAnsi="Times New Roman" w:cs="Times New Roman" w:hint="default"/>
        </w:rPr>
      </w:lvl>
    </w:lvlOverride>
  </w:num>
  <w:num w:numId="4">
    <w:abstractNumId w:val="7"/>
  </w:num>
  <w:num w:numId="5">
    <w:abstractNumId w:val="17"/>
  </w:num>
  <w:num w:numId="6">
    <w:abstractNumId w:val="10"/>
  </w:num>
  <w:num w:numId="7">
    <w:abstractNumId w:val="15"/>
  </w:num>
  <w:num w:numId="8">
    <w:abstractNumId w:val="14"/>
  </w:num>
  <w:num w:numId="9">
    <w:abstractNumId w:val="5"/>
  </w:num>
  <w:num w:numId="10">
    <w:abstractNumId w:val="11"/>
  </w:num>
  <w:num w:numId="11">
    <w:abstractNumId w:val="3"/>
  </w:num>
  <w:num w:numId="12">
    <w:abstractNumId w:val="2"/>
    <w:lvlOverride w:ilvl="0">
      <w:startOverride w:val="6"/>
    </w:lvlOverride>
    <w:lvlOverride w:ilvl="1">
      <w:startOverride w:val="1"/>
    </w:lvlOverride>
    <w:lvlOverride w:ilvl="2">
      <w:startOverride w:val="1"/>
    </w:lvlOverride>
    <w:lvlOverride w:ilvl="3">
      <w:startOverride w:val="1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4"/>
  </w:num>
  <w:num w:numId="15">
    <w:abstractNumId w:val="6"/>
  </w:num>
  <w:num w:numId="16">
    <w:abstractNumId w:val="16"/>
  </w:num>
  <w:num w:numId="17">
    <w:abstractNumId w:val="9"/>
  </w:num>
  <w:num w:numId="18">
    <w:abstractNumId w:val="1"/>
  </w:num>
  <w:num w:numId="19">
    <w:abstractNumId w:val="13"/>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673FA"/>
    <w:rsid w:val="00056BC2"/>
    <w:rsid w:val="000E379C"/>
    <w:rsid w:val="00154196"/>
    <w:rsid w:val="00182B67"/>
    <w:rsid w:val="001B4F25"/>
    <w:rsid w:val="002673FA"/>
    <w:rsid w:val="00272707"/>
    <w:rsid w:val="002848BD"/>
    <w:rsid w:val="00343524"/>
    <w:rsid w:val="004B2B58"/>
    <w:rsid w:val="0050764D"/>
    <w:rsid w:val="005649FE"/>
    <w:rsid w:val="006549F4"/>
    <w:rsid w:val="006C386F"/>
    <w:rsid w:val="006E5E24"/>
    <w:rsid w:val="0073485D"/>
    <w:rsid w:val="007F4F34"/>
    <w:rsid w:val="007F585A"/>
    <w:rsid w:val="00851963"/>
    <w:rsid w:val="009B591B"/>
    <w:rsid w:val="00A307A5"/>
    <w:rsid w:val="00BF2521"/>
    <w:rsid w:val="00C06B3F"/>
    <w:rsid w:val="00C34CAE"/>
    <w:rsid w:val="00CB0961"/>
    <w:rsid w:val="00D163FF"/>
    <w:rsid w:val="00D8348D"/>
    <w:rsid w:val="00DA2097"/>
    <w:rsid w:val="00E244FB"/>
    <w:rsid w:val="00E5753A"/>
    <w:rsid w:val="00F0443A"/>
    <w:rsid w:val="00F75A33"/>
    <w:rsid w:val="00FA176B"/>
    <w:rsid w:val="00FC09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73F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5">
    <w:name w:val="heading 5"/>
    <w:basedOn w:val="a"/>
    <w:next w:val="a"/>
    <w:link w:val="50"/>
    <w:qFormat/>
    <w:rsid w:val="002673FA"/>
    <w:pPr>
      <w:widowControl/>
      <w:autoSpaceDE/>
      <w:autoSpaceDN/>
      <w:adjustRightInd/>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2673FA"/>
    <w:rPr>
      <w:rFonts w:ascii="Times New Roman" w:eastAsia="Times New Roman" w:hAnsi="Times New Roman" w:cs="Times New Roman"/>
      <w:b/>
      <w:bCs/>
      <w:i/>
      <w:iCs/>
      <w:sz w:val="26"/>
      <w:szCs w:val="26"/>
      <w:lang w:eastAsia="ru-RU"/>
    </w:rPr>
  </w:style>
  <w:style w:type="paragraph" w:styleId="a3">
    <w:name w:val="header"/>
    <w:basedOn w:val="a"/>
    <w:link w:val="a4"/>
    <w:uiPriority w:val="99"/>
    <w:rsid w:val="002673FA"/>
    <w:pPr>
      <w:tabs>
        <w:tab w:val="center" w:pos="4677"/>
        <w:tab w:val="right" w:pos="9355"/>
      </w:tabs>
    </w:pPr>
  </w:style>
  <w:style w:type="character" w:customStyle="1" w:styleId="a4">
    <w:name w:val="Верхний колонтитул Знак"/>
    <w:basedOn w:val="a0"/>
    <w:link w:val="a3"/>
    <w:uiPriority w:val="99"/>
    <w:rsid w:val="002673FA"/>
    <w:rPr>
      <w:rFonts w:ascii="Times New Roman" w:eastAsia="Times New Roman" w:hAnsi="Times New Roman" w:cs="Times New Roman"/>
      <w:sz w:val="20"/>
      <w:szCs w:val="20"/>
      <w:lang w:eastAsia="ru-RU"/>
    </w:rPr>
  </w:style>
  <w:style w:type="character" w:styleId="a5">
    <w:name w:val="page number"/>
    <w:basedOn w:val="a0"/>
    <w:rsid w:val="002673FA"/>
  </w:style>
  <w:style w:type="paragraph" w:styleId="a6">
    <w:name w:val="Body Text Indent"/>
    <w:basedOn w:val="a"/>
    <w:link w:val="a7"/>
    <w:rsid w:val="002673FA"/>
    <w:pPr>
      <w:widowControl/>
      <w:autoSpaceDE/>
      <w:autoSpaceDN/>
      <w:adjustRightInd/>
      <w:ind w:firstLine="540"/>
    </w:pPr>
    <w:rPr>
      <w:sz w:val="24"/>
      <w:szCs w:val="24"/>
    </w:rPr>
  </w:style>
  <w:style w:type="character" w:customStyle="1" w:styleId="a7">
    <w:name w:val="Основной текст с отступом Знак"/>
    <w:basedOn w:val="a0"/>
    <w:link w:val="a6"/>
    <w:rsid w:val="002673FA"/>
    <w:rPr>
      <w:rFonts w:ascii="Times New Roman" w:eastAsia="Times New Roman" w:hAnsi="Times New Roman" w:cs="Times New Roman"/>
      <w:sz w:val="24"/>
      <w:szCs w:val="24"/>
      <w:lang w:eastAsia="ru-RU"/>
    </w:rPr>
  </w:style>
  <w:style w:type="paragraph" w:styleId="a8">
    <w:name w:val="Body Text"/>
    <w:basedOn w:val="a"/>
    <w:link w:val="a9"/>
    <w:rsid w:val="002673FA"/>
    <w:pPr>
      <w:widowControl/>
      <w:autoSpaceDE/>
      <w:autoSpaceDN/>
      <w:adjustRightInd/>
      <w:spacing w:after="120"/>
    </w:pPr>
  </w:style>
  <w:style w:type="character" w:customStyle="1" w:styleId="a9">
    <w:name w:val="Основной текст Знак"/>
    <w:basedOn w:val="a0"/>
    <w:link w:val="a8"/>
    <w:rsid w:val="002673FA"/>
    <w:rPr>
      <w:rFonts w:ascii="Times New Roman" w:eastAsia="Times New Roman" w:hAnsi="Times New Roman" w:cs="Times New Roman"/>
      <w:sz w:val="20"/>
      <w:szCs w:val="20"/>
      <w:lang w:eastAsia="ru-RU"/>
    </w:rPr>
  </w:style>
  <w:style w:type="paragraph" w:styleId="3">
    <w:name w:val="Body Text 3"/>
    <w:basedOn w:val="a"/>
    <w:link w:val="30"/>
    <w:rsid w:val="002673FA"/>
    <w:pPr>
      <w:widowControl/>
      <w:autoSpaceDE/>
      <w:autoSpaceDN/>
      <w:adjustRightInd/>
      <w:spacing w:after="120"/>
    </w:pPr>
    <w:rPr>
      <w:sz w:val="16"/>
      <w:szCs w:val="16"/>
    </w:rPr>
  </w:style>
  <w:style w:type="character" w:customStyle="1" w:styleId="30">
    <w:name w:val="Основной текст 3 Знак"/>
    <w:basedOn w:val="a0"/>
    <w:link w:val="3"/>
    <w:rsid w:val="002673FA"/>
    <w:rPr>
      <w:rFonts w:ascii="Times New Roman" w:eastAsia="Times New Roman" w:hAnsi="Times New Roman" w:cs="Times New Roman"/>
      <w:sz w:val="16"/>
      <w:szCs w:val="16"/>
      <w:lang w:eastAsia="ru-RU"/>
    </w:rPr>
  </w:style>
  <w:style w:type="paragraph" w:styleId="aa">
    <w:name w:val="List Paragraph"/>
    <w:basedOn w:val="a"/>
    <w:qFormat/>
    <w:rsid w:val="002673FA"/>
    <w:pPr>
      <w:widowControl/>
      <w:autoSpaceDE/>
      <w:autoSpaceDN/>
      <w:adjustRightInd/>
      <w:spacing w:after="200" w:line="276" w:lineRule="auto"/>
      <w:ind w:left="720"/>
      <w:contextualSpacing/>
    </w:pPr>
    <w:rPr>
      <w:rFonts w:ascii="Calibri" w:hAnsi="Calibri"/>
      <w:sz w:val="22"/>
      <w:szCs w:val="22"/>
    </w:rPr>
  </w:style>
  <w:style w:type="paragraph" w:styleId="ab">
    <w:name w:val="Title"/>
    <w:basedOn w:val="a"/>
    <w:link w:val="ac"/>
    <w:qFormat/>
    <w:rsid w:val="002673FA"/>
    <w:pPr>
      <w:widowControl/>
      <w:autoSpaceDE/>
      <w:autoSpaceDN/>
      <w:adjustRightInd/>
      <w:jc w:val="center"/>
    </w:pPr>
    <w:rPr>
      <w:rFonts w:ascii="Arial" w:hAnsi="Arial"/>
      <w:b/>
      <w:bCs/>
      <w:sz w:val="28"/>
      <w:szCs w:val="24"/>
    </w:rPr>
  </w:style>
  <w:style w:type="character" w:customStyle="1" w:styleId="ac">
    <w:name w:val="Название Знак"/>
    <w:basedOn w:val="a0"/>
    <w:link w:val="ab"/>
    <w:rsid w:val="002673FA"/>
    <w:rPr>
      <w:rFonts w:ascii="Arial" w:eastAsia="Times New Roman" w:hAnsi="Arial" w:cs="Times New Roman"/>
      <w:b/>
      <w:bCs/>
      <w:sz w:val="28"/>
      <w:szCs w:val="24"/>
      <w:lang w:eastAsia="ru-RU"/>
    </w:rPr>
  </w:style>
  <w:style w:type="paragraph" w:styleId="ad">
    <w:name w:val="footer"/>
    <w:basedOn w:val="a"/>
    <w:link w:val="ae"/>
    <w:uiPriority w:val="99"/>
    <w:rsid w:val="002673FA"/>
    <w:pPr>
      <w:tabs>
        <w:tab w:val="center" w:pos="4677"/>
        <w:tab w:val="right" w:pos="9355"/>
      </w:tabs>
    </w:pPr>
  </w:style>
  <w:style w:type="character" w:customStyle="1" w:styleId="ae">
    <w:name w:val="Нижний колонтитул Знак"/>
    <w:basedOn w:val="a0"/>
    <w:link w:val="ad"/>
    <w:uiPriority w:val="99"/>
    <w:rsid w:val="002673FA"/>
    <w:rPr>
      <w:rFonts w:ascii="Times New Roman" w:eastAsia="Times New Roman" w:hAnsi="Times New Roman" w:cs="Times New Roman"/>
      <w:sz w:val="20"/>
      <w:szCs w:val="20"/>
      <w:lang w:eastAsia="ru-RU"/>
    </w:rPr>
  </w:style>
  <w:style w:type="paragraph" w:styleId="af">
    <w:name w:val="No Spacing"/>
    <w:uiPriority w:val="1"/>
    <w:qFormat/>
    <w:rsid w:val="002673F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
    <w:name w:val="Body Text 2"/>
    <w:basedOn w:val="a"/>
    <w:link w:val="20"/>
    <w:rsid w:val="002673FA"/>
    <w:pPr>
      <w:spacing w:after="120" w:line="480" w:lineRule="auto"/>
    </w:pPr>
  </w:style>
  <w:style w:type="character" w:customStyle="1" w:styleId="20">
    <w:name w:val="Основной текст 2 Знак"/>
    <w:basedOn w:val="a0"/>
    <w:link w:val="2"/>
    <w:rsid w:val="002673FA"/>
    <w:rPr>
      <w:rFonts w:ascii="Times New Roman" w:eastAsia="Times New Roman" w:hAnsi="Times New Roman" w:cs="Times New Roman"/>
      <w:sz w:val="20"/>
      <w:szCs w:val="20"/>
      <w:lang w:eastAsia="ru-RU"/>
    </w:rPr>
  </w:style>
  <w:style w:type="character" w:styleId="af0">
    <w:name w:val="Strong"/>
    <w:basedOn w:val="a0"/>
    <w:qFormat/>
    <w:rsid w:val="002673FA"/>
    <w:rPr>
      <w:b/>
      <w:bCs/>
    </w:rPr>
  </w:style>
  <w:style w:type="paragraph" w:styleId="af1">
    <w:name w:val="Normal (Web)"/>
    <w:basedOn w:val="a"/>
    <w:uiPriority w:val="99"/>
    <w:unhideWhenUsed/>
    <w:rsid w:val="002673FA"/>
    <w:pPr>
      <w:widowControl/>
      <w:autoSpaceDE/>
      <w:autoSpaceDN/>
      <w:adjustRightInd/>
      <w:spacing w:before="100" w:beforeAutospacing="1" w:after="100" w:afterAutospacing="1"/>
    </w:pPr>
    <w:rPr>
      <w:sz w:val="24"/>
      <w:szCs w:val="24"/>
    </w:rPr>
  </w:style>
  <w:style w:type="paragraph" w:styleId="af2">
    <w:name w:val="Balloon Text"/>
    <w:basedOn w:val="a"/>
    <w:link w:val="af3"/>
    <w:uiPriority w:val="99"/>
    <w:semiHidden/>
    <w:unhideWhenUsed/>
    <w:rsid w:val="004B2B58"/>
    <w:rPr>
      <w:rFonts w:ascii="Tahoma" w:hAnsi="Tahoma" w:cs="Tahoma"/>
      <w:sz w:val="16"/>
      <w:szCs w:val="16"/>
    </w:rPr>
  </w:style>
  <w:style w:type="character" w:customStyle="1" w:styleId="af3">
    <w:name w:val="Текст выноски Знак"/>
    <w:basedOn w:val="a0"/>
    <w:link w:val="af2"/>
    <w:uiPriority w:val="99"/>
    <w:semiHidden/>
    <w:rsid w:val="004B2B5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hart" Target="charts/chart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hPercent val="33"/>
      <c:rotY val="20"/>
      <c:depthPercent val="100"/>
      <c:rAngAx val="1"/>
    </c:view3D>
    <c:floor>
      <c:thickness val="0"/>
      <c:spPr>
        <a:solidFill>
          <a:srgbClr val="C0C0C0"/>
        </a:solidFill>
        <a:ln w="3175">
          <a:solidFill>
            <a:srgbClr val="000000"/>
          </a:solidFill>
          <a:prstDash val="solid"/>
        </a:ln>
      </c:spPr>
    </c:floor>
    <c:sideWall>
      <c:thickness val="0"/>
      <c:spPr>
        <a:noFill/>
        <a:ln w="25400">
          <a:noFill/>
        </a:ln>
      </c:spPr>
    </c:sideWall>
    <c:backWall>
      <c:thickness val="0"/>
      <c:spPr>
        <a:noFill/>
        <a:ln w="25400">
          <a:noFill/>
        </a:ln>
      </c:spPr>
    </c:backWall>
    <c:plotArea>
      <c:layout>
        <c:manualLayout>
          <c:layoutTarget val="inner"/>
          <c:xMode val="edge"/>
          <c:yMode val="edge"/>
          <c:x val="4.9342105263157875E-2"/>
          <c:y val="5.3061224489795923E-2"/>
          <c:w val="0.9342105263157896"/>
          <c:h val="0.66530612244898013"/>
        </c:manualLayout>
      </c:layout>
      <c:bar3DChart>
        <c:barDir val="col"/>
        <c:grouping val="clustered"/>
        <c:varyColors val="0"/>
        <c:ser>
          <c:idx val="0"/>
          <c:order val="0"/>
          <c:tx>
            <c:strRef>
              <c:f>Sheet1!$A$2</c:f>
              <c:strCache>
                <c:ptCount val="1"/>
                <c:pt idx="0">
                  <c:v>численность детей дошкольного и школьного возраста в п. Лисица (прогноз)</c:v>
                </c:pt>
              </c:strCache>
            </c:strRef>
          </c:tx>
          <c:spPr>
            <a:solidFill>
              <a:srgbClr val="008000"/>
            </a:solidFill>
            <a:ln w="12700">
              <a:solidFill>
                <a:srgbClr val="000000"/>
              </a:solidFill>
              <a:prstDash val="solid"/>
            </a:ln>
          </c:spPr>
          <c:invertIfNegative val="0"/>
          <c:dLbls>
            <c:spPr>
              <a:noFill/>
              <a:ln w="25400">
                <a:noFill/>
              </a:ln>
            </c:spPr>
            <c:txPr>
              <a:bodyPr/>
              <a:lstStyle/>
              <a:p>
                <a:pPr>
                  <a:defRPr sz="1075" b="1"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showLeaderLines val="0"/>
          </c:dLbls>
          <c:cat>
            <c:strRef>
              <c:f>Sheet1!$B$1:$F$1</c:f>
              <c:strCache>
                <c:ptCount val="4"/>
                <c:pt idx="0">
                  <c:v>2017-18</c:v>
                </c:pt>
                <c:pt idx="1">
                  <c:v>2018-19</c:v>
                </c:pt>
                <c:pt idx="2">
                  <c:v>2019-20</c:v>
                </c:pt>
                <c:pt idx="3">
                  <c:v>2020-21</c:v>
                </c:pt>
              </c:strCache>
            </c:strRef>
          </c:cat>
          <c:val>
            <c:numRef>
              <c:f>Sheet1!$B$2:$F$2</c:f>
              <c:numCache>
                <c:formatCode>General</c:formatCode>
                <c:ptCount val="5"/>
                <c:pt idx="0">
                  <c:v>14</c:v>
                </c:pt>
                <c:pt idx="1">
                  <c:v>17</c:v>
                </c:pt>
                <c:pt idx="2">
                  <c:v>16</c:v>
                </c:pt>
                <c:pt idx="3">
                  <c:v>16</c:v>
                </c:pt>
              </c:numCache>
            </c:numRef>
          </c:val>
        </c:ser>
        <c:dLbls>
          <c:showLegendKey val="0"/>
          <c:showVal val="0"/>
          <c:showCatName val="0"/>
          <c:showSerName val="0"/>
          <c:showPercent val="0"/>
          <c:showBubbleSize val="0"/>
        </c:dLbls>
        <c:gapWidth val="150"/>
        <c:gapDepth val="0"/>
        <c:shape val="box"/>
        <c:axId val="125438592"/>
        <c:axId val="125440384"/>
        <c:axId val="0"/>
      </c:bar3DChart>
      <c:catAx>
        <c:axId val="125438592"/>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1075" b="1" i="0" u="none" strike="noStrike" baseline="0">
                <a:solidFill>
                  <a:srgbClr val="000000"/>
                </a:solidFill>
                <a:latin typeface="Calibri"/>
                <a:ea typeface="Calibri"/>
                <a:cs typeface="Calibri"/>
              </a:defRPr>
            </a:pPr>
            <a:endParaRPr lang="ru-RU"/>
          </a:p>
        </c:txPr>
        <c:crossAx val="125440384"/>
        <c:crosses val="autoZero"/>
        <c:auto val="1"/>
        <c:lblAlgn val="ctr"/>
        <c:lblOffset val="100"/>
        <c:tickLblSkip val="1"/>
        <c:tickMarkSkip val="1"/>
        <c:noMultiLvlLbl val="0"/>
      </c:catAx>
      <c:valAx>
        <c:axId val="125440384"/>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1075" b="1" i="0" u="none" strike="noStrike" baseline="0">
                <a:solidFill>
                  <a:srgbClr val="000000"/>
                </a:solidFill>
                <a:latin typeface="Calibri"/>
                <a:ea typeface="Calibri"/>
                <a:cs typeface="Calibri"/>
              </a:defRPr>
            </a:pPr>
            <a:endParaRPr lang="ru-RU"/>
          </a:p>
        </c:txPr>
        <c:crossAx val="125438592"/>
        <c:crosses val="autoZero"/>
        <c:crossBetween val="between"/>
      </c:valAx>
      <c:spPr>
        <a:noFill/>
        <a:ln w="25400">
          <a:noFill/>
        </a:ln>
      </c:spPr>
    </c:plotArea>
    <c:plotVisOnly val="1"/>
    <c:dispBlanksAs val="gap"/>
    <c:showDLblsOverMax val="0"/>
  </c:chart>
  <c:spPr>
    <a:noFill/>
    <a:ln>
      <a:noFill/>
    </a:ln>
  </c:spPr>
  <c:txPr>
    <a:bodyPr/>
    <a:lstStyle/>
    <a:p>
      <a:pPr>
        <a:defRPr sz="1075" b="1" i="0" u="none" strike="noStrike" baseline="0">
          <a:solidFill>
            <a:srgbClr val="000000"/>
          </a:solidFill>
          <a:latin typeface="Calibri"/>
          <a:ea typeface="Calibri"/>
          <a:cs typeface="Calibri"/>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C7F385-5E33-4634-A771-76B4EDD69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1</Pages>
  <Words>6737</Words>
  <Characters>38404</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45051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12</cp:revision>
  <dcterms:created xsi:type="dcterms:W3CDTF">2017-08-06T20:57:00Z</dcterms:created>
  <dcterms:modified xsi:type="dcterms:W3CDTF">2017-11-02T12:29:00Z</dcterms:modified>
</cp:coreProperties>
</file>